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89461">
      <w:pPr>
        <w:jc w:val="center"/>
        <w:rPr>
          <w:rFonts w:ascii="Tahoma" w:hAnsi="Tahoma" w:eastAsia="Calibri" w:cs="Tahoma"/>
          <w:b/>
          <w:bCs/>
          <w:sz w:val="32"/>
          <w:szCs w:val="32"/>
        </w:rPr>
      </w:pPr>
    </w:p>
    <w:p w14:paraId="52C15602">
      <w:pPr>
        <w:jc w:val="center"/>
        <w:rPr>
          <w:rFonts w:ascii="Tahoma" w:hAnsi="Tahoma" w:eastAsia="Calibri" w:cs="Tahoma"/>
          <w:b/>
          <w:bCs/>
          <w:sz w:val="24"/>
          <w:szCs w:val="24"/>
        </w:rPr>
      </w:pPr>
      <w:r>
        <w:rPr>
          <w:rFonts w:ascii="Tahoma" w:hAnsi="Tahoma" w:eastAsia="Calibri" w:cs="Tahoma"/>
          <w:b/>
          <w:bCs/>
          <w:sz w:val="24"/>
          <w:szCs w:val="24"/>
        </w:rPr>
        <w:t xml:space="preserve">2024-2025 EĞİTİM-ÖĞRETİM YILI </w:t>
      </w:r>
    </w:p>
    <w:p w14:paraId="4B70A089">
      <w:pPr>
        <w:jc w:val="center"/>
        <w:rPr>
          <w:rFonts w:ascii="Tahoma" w:hAnsi="Tahoma" w:eastAsia="Calibri" w:cs="Tahoma"/>
          <w:b/>
          <w:bCs/>
          <w:sz w:val="24"/>
          <w:szCs w:val="24"/>
        </w:rPr>
      </w:pPr>
      <w:r>
        <w:rPr>
          <w:rFonts w:hint="default" w:ascii="Tahoma" w:hAnsi="Tahoma" w:eastAsia="Calibri" w:cs="Tahoma"/>
          <w:b/>
          <w:bCs/>
          <w:sz w:val="24"/>
          <w:szCs w:val="24"/>
          <w:lang w:val="tr-TR"/>
        </w:rPr>
        <w:t>.......................</w:t>
      </w:r>
      <w:r>
        <w:rPr>
          <w:rFonts w:ascii="Tahoma" w:hAnsi="Tahoma" w:eastAsia="Calibri" w:cs="Tahoma"/>
          <w:b/>
          <w:bCs/>
          <w:sz w:val="24"/>
          <w:szCs w:val="24"/>
        </w:rPr>
        <w:t xml:space="preserve"> İLKOKULU </w:t>
      </w:r>
    </w:p>
    <w:p w14:paraId="65DCD678">
      <w:pPr>
        <w:jc w:val="center"/>
        <w:rPr>
          <w:rFonts w:ascii="Tahoma" w:hAnsi="Tahoma" w:eastAsia="Calibri" w:cs="Tahoma"/>
          <w:b/>
          <w:bCs/>
          <w:sz w:val="24"/>
          <w:szCs w:val="24"/>
        </w:rPr>
      </w:pPr>
      <w:r>
        <w:rPr>
          <w:rFonts w:ascii="Tahoma" w:hAnsi="Tahoma" w:eastAsia="Calibri" w:cs="Tahoma"/>
          <w:b/>
          <w:bCs/>
          <w:sz w:val="24"/>
          <w:szCs w:val="24"/>
        </w:rPr>
        <w:t>4-A SINIFI İNSAN HAKLARI, YURTTAŞLIK VE DEMOKRASİ DERSİ ÜNİTE SÜRELERİ</w:t>
      </w:r>
    </w:p>
    <w:p w14:paraId="54F1161A">
      <w:pPr>
        <w:rPr>
          <w:rFonts w:ascii="Arial" w:hAnsi="Arial" w:eastAsia="Calibri" w:cs="Arial"/>
          <w:sz w:val="28"/>
          <w:szCs w:val="28"/>
        </w:rPr>
      </w:pPr>
    </w:p>
    <w:tbl>
      <w:tblPr>
        <w:tblStyle w:val="9"/>
        <w:tblW w:w="13494"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26"/>
        <w:gridCol w:w="4506"/>
        <w:gridCol w:w="1241"/>
        <w:gridCol w:w="2166"/>
        <w:gridCol w:w="2173"/>
        <w:gridCol w:w="1086"/>
        <w:gridCol w:w="1396"/>
      </w:tblGrid>
      <w:tr w14:paraId="394D4EB8">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20" w:hRule="atLeast"/>
          <w:jc w:val="center"/>
        </w:trPr>
        <w:tc>
          <w:tcPr>
            <w:tcW w:w="926" w:type="dxa"/>
            <w:shd w:val="clear" w:color="auto" w:fill="00B0F0"/>
            <w:vAlign w:val="center"/>
          </w:tcPr>
          <w:p w14:paraId="33CE9107">
            <w:pPr>
              <w:spacing w:after="0" w:line="240" w:lineRule="auto"/>
              <w:jc w:val="center"/>
              <w:rPr>
                <w:rFonts w:ascii="Arial" w:hAnsi="Arial" w:eastAsia="Calibri" w:cs="Arial"/>
                <w:b/>
                <w:bCs/>
              </w:rPr>
            </w:pPr>
            <w:r>
              <w:rPr>
                <w:rFonts w:ascii="Arial" w:hAnsi="Arial" w:eastAsia="Calibri" w:cs="Arial"/>
                <w:b/>
                <w:bCs/>
              </w:rPr>
              <w:t>Ünite No</w:t>
            </w:r>
          </w:p>
        </w:tc>
        <w:tc>
          <w:tcPr>
            <w:tcW w:w="4506" w:type="dxa"/>
            <w:shd w:val="clear" w:color="auto" w:fill="00B0F0"/>
            <w:vAlign w:val="center"/>
          </w:tcPr>
          <w:p w14:paraId="62B0C3B7">
            <w:pPr>
              <w:spacing w:after="0" w:line="240" w:lineRule="auto"/>
              <w:jc w:val="center"/>
              <w:rPr>
                <w:rFonts w:ascii="Arial" w:hAnsi="Arial" w:eastAsia="Calibri" w:cs="Arial"/>
                <w:b/>
                <w:bCs/>
              </w:rPr>
            </w:pPr>
            <w:r>
              <w:rPr>
                <w:rFonts w:ascii="Arial" w:hAnsi="Arial" w:eastAsia="Calibri" w:cs="Arial"/>
                <w:b/>
                <w:bCs/>
              </w:rPr>
              <w:t>Ünite Adı</w:t>
            </w:r>
          </w:p>
        </w:tc>
        <w:tc>
          <w:tcPr>
            <w:tcW w:w="1241" w:type="dxa"/>
            <w:shd w:val="clear" w:color="auto" w:fill="00B0F0"/>
          </w:tcPr>
          <w:p w14:paraId="0748B70F">
            <w:pPr>
              <w:spacing w:after="0" w:line="240" w:lineRule="auto"/>
              <w:jc w:val="center"/>
              <w:rPr>
                <w:rFonts w:ascii="Arial" w:hAnsi="Arial" w:eastAsia="Calibri" w:cs="Arial"/>
                <w:b/>
                <w:bCs/>
              </w:rPr>
            </w:pPr>
            <w:r>
              <w:rPr>
                <w:rFonts w:ascii="Arial" w:hAnsi="Arial" w:eastAsia="Calibri" w:cs="Arial"/>
                <w:b/>
                <w:bCs/>
              </w:rPr>
              <w:t>Kazanım Sayısı</w:t>
            </w:r>
          </w:p>
        </w:tc>
        <w:tc>
          <w:tcPr>
            <w:tcW w:w="2166" w:type="dxa"/>
            <w:shd w:val="clear" w:color="auto" w:fill="00B0F0"/>
            <w:vAlign w:val="center"/>
          </w:tcPr>
          <w:p w14:paraId="0B1C2C33">
            <w:pPr>
              <w:spacing w:after="0" w:line="240" w:lineRule="auto"/>
              <w:jc w:val="center"/>
              <w:rPr>
                <w:rFonts w:ascii="Arial" w:hAnsi="Arial" w:eastAsia="Calibri" w:cs="Arial"/>
                <w:b/>
                <w:bCs/>
              </w:rPr>
            </w:pPr>
            <w:r>
              <w:rPr>
                <w:rFonts w:ascii="Arial" w:hAnsi="Arial" w:eastAsia="Calibri" w:cs="Arial"/>
                <w:b/>
                <w:bCs/>
              </w:rPr>
              <w:t>Başlama Tarihi</w:t>
            </w:r>
          </w:p>
        </w:tc>
        <w:tc>
          <w:tcPr>
            <w:tcW w:w="2173" w:type="dxa"/>
            <w:shd w:val="clear" w:color="auto" w:fill="00B0F0"/>
            <w:vAlign w:val="center"/>
          </w:tcPr>
          <w:p w14:paraId="69B83E8E">
            <w:pPr>
              <w:spacing w:after="0" w:line="240" w:lineRule="auto"/>
              <w:jc w:val="center"/>
              <w:rPr>
                <w:rFonts w:ascii="Arial" w:hAnsi="Arial" w:eastAsia="Calibri" w:cs="Arial"/>
                <w:b/>
                <w:bCs/>
              </w:rPr>
            </w:pPr>
            <w:r>
              <w:rPr>
                <w:rFonts w:ascii="Arial" w:hAnsi="Arial" w:eastAsia="Calibri" w:cs="Arial"/>
                <w:b/>
                <w:bCs/>
              </w:rPr>
              <w:t>Bitiş Tarihi</w:t>
            </w:r>
          </w:p>
        </w:tc>
        <w:tc>
          <w:tcPr>
            <w:tcW w:w="1086" w:type="dxa"/>
            <w:shd w:val="clear" w:color="auto" w:fill="00B0F0"/>
            <w:vAlign w:val="center"/>
          </w:tcPr>
          <w:p w14:paraId="1E8E7B9C">
            <w:pPr>
              <w:spacing w:after="0" w:line="240" w:lineRule="auto"/>
              <w:jc w:val="center"/>
              <w:rPr>
                <w:rFonts w:ascii="Arial" w:hAnsi="Arial" w:eastAsia="Calibri" w:cs="Arial"/>
                <w:b/>
                <w:bCs/>
              </w:rPr>
            </w:pPr>
            <w:r>
              <w:rPr>
                <w:rFonts w:ascii="Arial" w:hAnsi="Arial" w:eastAsia="Calibri" w:cs="Arial"/>
                <w:b/>
                <w:bCs/>
              </w:rPr>
              <w:t>Hafta</w:t>
            </w:r>
          </w:p>
        </w:tc>
        <w:tc>
          <w:tcPr>
            <w:tcW w:w="1396" w:type="dxa"/>
            <w:shd w:val="clear" w:color="auto" w:fill="00B0F0"/>
            <w:vAlign w:val="center"/>
          </w:tcPr>
          <w:p w14:paraId="476D5457">
            <w:pPr>
              <w:spacing w:after="0" w:line="240" w:lineRule="auto"/>
              <w:jc w:val="center"/>
              <w:rPr>
                <w:rFonts w:ascii="Arial" w:hAnsi="Arial" w:eastAsia="Calibri" w:cs="Arial"/>
                <w:b/>
                <w:bCs/>
              </w:rPr>
            </w:pPr>
            <w:r>
              <w:rPr>
                <w:rFonts w:ascii="Arial" w:hAnsi="Arial" w:eastAsia="Calibri" w:cs="Arial"/>
                <w:b/>
                <w:bCs/>
              </w:rPr>
              <w:t>Ders Saati</w:t>
            </w:r>
          </w:p>
        </w:tc>
      </w:tr>
      <w:tr w14:paraId="060A3531">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020" w:hRule="atLeast"/>
          <w:jc w:val="center"/>
        </w:trPr>
        <w:tc>
          <w:tcPr>
            <w:tcW w:w="926" w:type="dxa"/>
            <w:vAlign w:val="center"/>
          </w:tcPr>
          <w:p w14:paraId="3C49A2DB">
            <w:pPr>
              <w:spacing w:after="0" w:line="240" w:lineRule="auto"/>
              <w:jc w:val="center"/>
              <w:rPr>
                <w:rFonts w:ascii="Arial" w:hAnsi="Arial" w:eastAsia="Calibri" w:cs="Arial"/>
                <w:b/>
                <w:bCs/>
              </w:rPr>
            </w:pPr>
            <w:r>
              <w:rPr>
                <w:rFonts w:ascii="Arial" w:hAnsi="Arial" w:eastAsia="Calibri" w:cs="Arial"/>
                <w:b/>
                <w:bCs/>
              </w:rPr>
              <w:t>1</w:t>
            </w:r>
          </w:p>
        </w:tc>
        <w:tc>
          <w:tcPr>
            <w:tcW w:w="4506" w:type="dxa"/>
            <w:vAlign w:val="center"/>
          </w:tcPr>
          <w:p w14:paraId="0C6AF536">
            <w:pPr>
              <w:spacing w:after="0" w:line="240" w:lineRule="auto"/>
              <w:rPr>
                <w:rFonts w:ascii="Arial" w:hAnsi="Arial" w:eastAsia="Calibri" w:cs="Arial"/>
              </w:rPr>
            </w:pPr>
            <w:r>
              <w:rPr>
                <w:rFonts w:ascii="Arial" w:hAnsi="Arial" w:eastAsia="Calibri" w:cs="Arial"/>
              </w:rPr>
              <w:t>İnsan Olmak</w:t>
            </w:r>
          </w:p>
        </w:tc>
        <w:tc>
          <w:tcPr>
            <w:tcW w:w="1241" w:type="dxa"/>
            <w:vAlign w:val="center"/>
          </w:tcPr>
          <w:p w14:paraId="35E59A0C">
            <w:pPr>
              <w:spacing w:after="0" w:line="240" w:lineRule="auto"/>
              <w:jc w:val="center"/>
              <w:rPr>
                <w:rFonts w:ascii="Arial" w:hAnsi="Arial" w:eastAsia="Calibri" w:cs="Arial"/>
              </w:rPr>
            </w:pPr>
            <w:r>
              <w:rPr>
                <w:rFonts w:ascii="Arial" w:hAnsi="Arial" w:eastAsia="Calibri" w:cs="Arial"/>
              </w:rPr>
              <w:t>4</w:t>
            </w:r>
          </w:p>
        </w:tc>
        <w:tc>
          <w:tcPr>
            <w:tcW w:w="2166" w:type="dxa"/>
            <w:vAlign w:val="center"/>
          </w:tcPr>
          <w:p w14:paraId="7D0B6D7F">
            <w:pPr>
              <w:spacing w:after="0" w:line="240" w:lineRule="auto"/>
              <w:jc w:val="center"/>
              <w:rPr>
                <w:rFonts w:ascii="Arial" w:hAnsi="Arial" w:eastAsia="Calibri" w:cs="Arial"/>
              </w:rPr>
            </w:pPr>
            <w:r>
              <w:rPr>
                <w:rFonts w:ascii="Arial" w:hAnsi="Arial" w:eastAsia="Calibri" w:cs="Arial"/>
              </w:rPr>
              <w:t>9 Eylül 2024</w:t>
            </w:r>
          </w:p>
        </w:tc>
        <w:tc>
          <w:tcPr>
            <w:tcW w:w="2173" w:type="dxa"/>
            <w:vAlign w:val="center"/>
          </w:tcPr>
          <w:p w14:paraId="7B809218">
            <w:pPr>
              <w:spacing w:after="0" w:line="240" w:lineRule="auto"/>
              <w:jc w:val="center"/>
              <w:rPr>
                <w:rFonts w:ascii="Arial" w:hAnsi="Arial" w:eastAsia="Calibri" w:cs="Arial"/>
              </w:rPr>
            </w:pPr>
            <w:r>
              <w:rPr>
                <w:rFonts w:ascii="Arial" w:hAnsi="Arial" w:eastAsia="Calibri" w:cs="Arial"/>
              </w:rPr>
              <w:t>11 Ekim 2024</w:t>
            </w:r>
          </w:p>
        </w:tc>
        <w:tc>
          <w:tcPr>
            <w:tcW w:w="1086" w:type="dxa"/>
            <w:vAlign w:val="center"/>
          </w:tcPr>
          <w:p w14:paraId="42A13CBB">
            <w:pPr>
              <w:spacing w:after="0" w:line="240" w:lineRule="auto"/>
              <w:jc w:val="center"/>
              <w:rPr>
                <w:rFonts w:ascii="Arial" w:hAnsi="Arial" w:eastAsia="Calibri" w:cs="Arial"/>
              </w:rPr>
            </w:pPr>
            <w:r>
              <w:rPr>
                <w:rFonts w:ascii="Arial" w:hAnsi="Arial" w:eastAsia="Calibri" w:cs="Arial"/>
              </w:rPr>
              <w:t>5</w:t>
            </w:r>
          </w:p>
        </w:tc>
        <w:tc>
          <w:tcPr>
            <w:tcW w:w="1396" w:type="dxa"/>
            <w:vAlign w:val="center"/>
          </w:tcPr>
          <w:p w14:paraId="78820E48">
            <w:pPr>
              <w:spacing w:after="0" w:line="240" w:lineRule="auto"/>
              <w:jc w:val="center"/>
              <w:rPr>
                <w:rFonts w:ascii="Arial" w:hAnsi="Arial" w:eastAsia="Calibri" w:cs="Arial"/>
              </w:rPr>
            </w:pPr>
            <w:r>
              <w:rPr>
                <w:rFonts w:ascii="Arial" w:hAnsi="Arial" w:eastAsia="Calibri" w:cs="Arial"/>
              </w:rPr>
              <w:t>10</w:t>
            </w:r>
          </w:p>
        </w:tc>
      </w:tr>
      <w:tr w14:paraId="6D70297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17" w:hRule="atLeast"/>
          <w:jc w:val="center"/>
        </w:trPr>
        <w:tc>
          <w:tcPr>
            <w:tcW w:w="926" w:type="dxa"/>
            <w:vAlign w:val="center"/>
          </w:tcPr>
          <w:p w14:paraId="64DBF6A6">
            <w:pPr>
              <w:spacing w:after="0" w:line="240" w:lineRule="auto"/>
              <w:jc w:val="center"/>
              <w:rPr>
                <w:rFonts w:ascii="Arial" w:hAnsi="Arial" w:eastAsia="Calibri" w:cs="Arial"/>
                <w:b/>
                <w:bCs/>
              </w:rPr>
            </w:pPr>
            <w:r>
              <w:rPr>
                <w:rFonts w:ascii="Arial" w:hAnsi="Arial" w:eastAsia="Calibri" w:cs="Arial"/>
                <w:b/>
                <w:bCs/>
              </w:rPr>
              <w:t>2</w:t>
            </w:r>
          </w:p>
        </w:tc>
        <w:tc>
          <w:tcPr>
            <w:tcW w:w="4506" w:type="dxa"/>
            <w:vAlign w:val="center"/>
          </w:tcPr>
          <w:p w14:paraId="74A5F76C">
            <w:pPr>
              <w:spacing w:after="0" w:line="240" w:lineRule="auto"/>
              <w:rPr>
                <w:rFonts w:ascii="Arial" w:hAnsi="Arial" w:eastAsia="Calibri" w:cs="Arial"/>
              </w:rPr>
            </w:pPr>
            <w:r>
              <w:rPr>
                <w:rFonts w:ascii="Arial" w:hAnsi="Arial" w:eastAsia="Calibri" w:cs="Arial"/>
              </w:rPr>
              <w:t>Hak, Özgürlük Ve Sorumluluk</w:t>
            </w:r>
          </w:p>
        </w:tc>
        <w:tc>
          <w:tcPr>
            <w:tcW w:w="1241" w:type="dxa"/>
            <w:vAlign w:val="center"/>
          </w:tcPr>
          <w:p w14:paraId="2C31DA8A">
            <w:pPr>
              <w:spacing w:after="0" w:line="240" w:lineRule="auto"/>
              <w:jc w:val="center"/>
              <w:rPr>
                <w:rFonts w:ascii="Arial" w:hAnsi="Arial" w:eastAsia="Calibri" w:cs="Arial"/>
              </w:rPr>
            </w:pPr>
            <w:r>
              <w:rPr>
                <w:rFonts w:ascii="Arial" w:hAnsi="Arial" w:eastAsia="Calibri" w:cs="Arial"/>
              </w:rPr>
              <w:t>7</w:t>
            </w:r>
          </w:p>
        </w:tc>
        <w:tc>
          <w:tcPr>
            <w:tcW w:w="2166" w:type="dxa"/>
            <w:vAlign w:val="center"/>
          </w:tcPr>
          <w:p w14:paraId="371D843D">
            <w:pPr>
              <w:spacing w:after="0" w:line="240" w:lineRule="auto"/>
              <w:jc w:val="center"/>
              <w:rPr>
                <w:rFonts w:ascii="Arial" w:hAnsi="Arial" w:eastAsia="Calibri" w:cs="Arial"/>
              </w:rPr>
            </w:pPr>
            <w:r>
              <w:rPr>
                <w:rFonts w:ascii="Arial" w:hAnsi="Arial" w:eastAsia="Calibri" w:cs="Arial"/>
              </w:rPr>
              <w:t>14 Ekim 2024</w:t>
            </w:r>
          </w:p>
        </w:tc>
        <w:tc>
          <w:tcPr>
            <w:tcW w:w="2173" w:type="dxa"/>
            <w:vAlign w:val="center"/>
          </w:tcPr>
          <w:p w14:paraId="129F762F">
            <w:pPr>
              <w:spacing w:after="0" w:line="240" w:lineRule="auto"/>
              <w:jc w:val="center"/>
              <w:rPr>
                <w:rFonts w:ascii="Arial" w:hAnsi="Arial" w:eastAsia="Calibri" w:cs="Arial"/>
              </w:rPr>
            </w:pPr>
            <w:r>
              <w:rPr>
                <w:rFonts w:ascii="Arial" w:hAnsi="Arial" w:eastAsia="Calibri" w:cs="Arial"/>
              </w:rPr>
              <w:t>13 Aralık 2024</w:t>
            </w:r>
          </w:p>
        </w:tc>
        <w:tc>
          <w:tcPr>
            <w:tcW w:w="1086" w:type="dxa"/>
            <w:vAlign w:val="center"/>
          </w:tcPr>
          <w:p w14:paraId="7D9D5799">
            <w:pPr>
              <w:spacing w:after="0" w:line="240" w:lineRule="auto"/>
              <w:jc w:val="center"/>
              <w:rPr>
                <w:rFonts w:ascii="Arial" w:hAnsi="Arial" w:eastAsia="Calibri" w:cs="Arial"/>
              </w:rPr>
            </w:pPr>
            <w:r>
              <w:rPr>
                <w:rFonts w:ascii="Arial" w:hAnsi="Arial" w:eastAsia="Calibri" w:cs="Arial"/>
              </w:rPr>
              <w:t>8</w:t>
            </w:r>
          </w:p>
        </w:tc>
        <w:tc>
          <w:tcPr>
            <w:tcW w:w="1396" w:type="dxa"/>
            <w:vAlign w:val="center"/>
          </w:tcPr>
          <w:p w14:paraId="62649C74">
            <w:pPr>
              <w:spacing w:after="0" w:line="240" w:lineRule="auto"/>
              <w:jc w:val="center"/>
              <w:rPr>
                <w:rFonts w:ascii="Arial" w:hAnsi="Arial" w:eastAsia="Calibri" w:cs="Arial"/>
              </w:rPr>
            </w:pPr>
            <w:r>
              <w:rPr>
                <w:rFonts w:ascii="Arial" w:hAnsi="Arial" w:eastAsia="Calibri" w:cs="Arial"/>
              </w:rPr>
              <w:t>16</w:t>
            </w:r>
          </w:p>
        </w:tc>
      </w:tr>
      <w:tr w14:paraId="4ABB0FDB">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17" w:hRule="atLeast"/>
          <w:jc w:val="center"/>
        </w:trPr>
        <w:tc>
          <w:tcPr>
            <w:tcW w:w="926" w:type="dxa"/>
            <w:vAlign w:val="center"/>
          </w:tcPr>
          <w:p w14:paraId="1F4A3ACE">
            <w:pPr>
              <w:spacing w:after="0" w:line="240" w:lineRule="auto"/>
              <w:jc w:val="center"/>
              <w:rPr>
                <w:rFonts w:ascii="Arial" w:hAnsi="Arial" w:eastAsia="Calibri" w:cs="Arial"/>
                <w:b/>
                <w:bCs/>
              </w:rPr>
            </w:pPr>
            <w:r>
              <w:rPr>
                <w:rFonts w:ascii="Arial" w:hAnsi="Arial" w:eastAsia="Calibri" w:cs="Arial"/>
                <w:b/>
                <w:bCs/>
              </w:rPr>
              <w:t>3</w:t>
            </w:r>
          </w:p>
        </w:tc>
        <w:tc>
          <w:tcPr>
            <w:tcW w:w="4506" w:type="dxa"/>
            <w:vAlign w:val="center"/>
          </w:tcPr>
          <w:p w14:paraId="12974C82">
            <w:pPr>
              <w:spacing w:after="0" w:line="240" w:lineRule="auto"/>
              <w:rPr>
                <w:rFonts w:ascii="Arial" w:hAnsi="Arial" w:eastAsia="Calibri" w:cs="Arial"/>
              </w:rPr>
            </w:pPr>
            <w:r>
              <w:rPr>
                <w:rFonts w:ascii="Arial" w:hAnsi="Arial" w:eastAsia="Calibri" w:cs="Arial"/>
              </w:rPr>
              <w:t>Adalet Ve Eşitlik</w:t>
            </w:r>
          </w:p>
        </w:tc>
        <w:tc>
          <w:tcPr>
            <w:tcW w:w="1241" w:type="dxa"/>
            <w:vAlign w:val="center"/>
          </w:tcPr>
          <w:p w14:paraId="47F1DB53">
            <w:pPr>
              <w:spacing w:after="0" w:line="240" w:lineRule="auto"/>
              <w:jc w:val="center"/>
              <w:rPr>
                <w:rFonts w:ascii="Arial" w:hAnsi="Arial" w:eastAsia="Calibri" w:cs="Arial"/>
              </w:rPr>
            </w:pPr>
            <w:r>
              <w:rPr>
                <w:rFonts w:ascii="Arial" w:hAnsi="Arial" w:eastAsia="Calibri" w:cs="Arial"/>
              </w:rPr>
              <w:t>5</w:t>
            </w:r>
          </w:p>
        </w:tc>
        <w:tc>
          <w:tcPr>
            <w:tcW w:w="2166" w:type="dxa"/>
            <w:vAlign w:val="center"/>
          </w:tcPr>
          <w:p w14:paraId="4BEB5C07">
            <w:pPr>
              <w:spacing w:after="0" w:line="240" w:lineRule="auto"/>
              <w:jc w:val="center"/>
              <w:rPr>
                <w:rFonts w:ascii="Arial" w:hAnsi="Arial" w:eastAsia="Calibri" w:cs="Arial"/>
              </w:rPr>
            </w:pPr>
            <w:r>
              <w:rPr>
                <w:rFonts w:ascii="Arial" w:hAnsi="Arial" w:eastAsia="Calibri" w:cs="Arial"/>
              </w:rPr>
              <w:t>16 Aralık 2024</w:t>
            </w:r>
          </w:p>
        </w:tc>
        <w:tc>
          <w:tcPr>
            <w:tcW w:w="2173" w:type="dxa"/>
            <w:vAlign w:val="center"/>
          </w:tcPr>
          <w:p w14:paraId="6526EE06">
            <w:pPr>
              <w:spacing w:after="0" w:line="240" w:lineRule="auto"/>
              <w:jc w:val="center"/>
              <w:rPr>
                <w:rFonts w:ascii="Arial" w:hAnsi="Arial" w:eastAsia="Calibri" w:cs="Arial"/>
              </w:rPr>
            </w:pPr>
            <w:r>
              <w:rPr>
                <w:rFonts w:ascii="Arial" w:hAnsi="Arial" w:eastAsia="Calibri" w:cs="Arial"/>
              </w:rPr>
              <w:t>17 Ocak 2025</w:t>
            </w:r>
          </w:p>
        </w:tc>
        <w:tc>
          <w:tcPr>
            <w:tcW w:w="1086" w:type="dxa"/>
            <w:vAlign w:val="center"/>
          </w:tcPr>
          <w:p w14:paraId="5A5E5138">
            <w:pPr>
              <w:spacing w:after="0" w:line="240" w:lineRule="auto"/>
              <w:jc w:val="center"/>
              <w:rPr>
                <w:rFonts w:ascii="Arial" w:hAnsi="Arial" w:eastAsia="Calibri" w:cs="Arial"/>
              </w:rPr>
            </w:pPr>
            <w:r>
              <w:rPr>
                <w:rFonts w:ascii="Arial" w:hAnsi="Arial" w:eastAsia="Calibri" w:cs="Arial"/>
              </w:rPr>
              <w:t>5</w:t>
            </w:r>
          </w:p>
        </w:tc>
        <w:tc>
          <w:tcPr>
            <w:tcW w:w="1396" w:type="dxa"/>
            <w:vAlign w:val="center"/>
          </w:tcPr>
          <w:p w14:paraId="626E6CAF">
            <w:pPr>
              <w:spacing w:after="0" w:line="240" w:lineRule="auto"/>
              <w:jc w:val="center"/>
              <w:rPr>
                <w:rFonts w:ascii="Arial" w:hAnsi="Arial" w:eastAsia="Calibri" w:cs="Arial"/>
              </w:rPr>
            </w:pPr>
            <w:r>
              <w:rPr>
                <w:rFonts w:ascii="Arial" w:hAnsi="Arial" w:eastAsia="Calibri" w:cs="Arial"/>
              </w:rPr>
              <w:t>10</w:t>
            </w:r>
          </w:p>
        </w:tc>
      </w:tr>
      <w:tr w14:paraId="2AC396AA">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17" w:hRule="atLeast"/>
          <w:jc w:val="center"/>
        </w:trPr>
        <w:tc>
          <w:tcPr>
            <w:tcW w:w="926" w:type="dxa"/>
            <w:vAlign w:val="center"/>
          </w:tcPr>
          <w:p w14:paraId="3E21052F">
            <w:pPr>
              <w:spacing w:after="0" w:line="240" w:lineRule="auto"/>
              <w:jc w:val="center"/>
              <w:rPr>
                <w:rFonts w:ascii="Arial" w:hAnsi="Arial" w:eastAsia="Calibri" w:cs="Arial"/>
                <w:b/>
                <w:bCs/>
              </w:rPr>
            </w:pPr>
            <w:r>
              <w:rPr>
                <w:rFonts w:ascii="Arial" w:hAnsi="Arial" w:eastAsia="Calibri" w:cs="Arial"/>
                <w:b/>
                <w:bCs/>
              </w:rPr>
              <w:t>4</w:t>
            </w:r>
          </w:p>
        </w:tc>
        <w:tc>
          <w:tcPr>
            <w:tcW w:w="4506" w:type="dxa"/>
            <w:vAlign w:val="center"/>
          </w:tcPr>
          <w:p w14:paraId="435E41DA">
            <w:pPr>
              <w:spacing w:after="0" w:line="240" w:lineRule="auto"/>
              <w:rPr>
                <w:rFonts w:ascii="Arial" w:hAnsi="Arial" w:eastAsia="Calibri" w:cs="Arial"/>
              </w:rPr>
            </w:pPr>
            <w:r>
              <w:rPr>
                <w:rFonts w:ascii="Arial" w:hAnsi="Arial" w:eastAsia="Calibri" w:cs="Arial"/>
              </w:rPr>
              <w:t>Uzlaşı</w:t>
            </w:r>
          </w:p>
        </w:tc>
        <w:tc>
          <w:tcPr>
            <w:tcW w:w="1241" w:type="dxa"/>
            <w:vAlign w:val="center"/>
          </w:tcPr>
          <w:p w14:paraId="615A2961">
            <w:pPr>
              <w:spacing w:after="0" w:line="240" w:lineRule="auto"/>
              <w:jc w:val="center"/>
              <w:rPr>
                <w:rFonts w:ascii="Arial" w:hAnsi="Arial" w:eastAsia="Calibri" w:cs="Arial"/>
              </w:rPr>
            </w:pPr>
            <w:r>
              <w:rPr>
                <w:rFonts w:ascii="Arial" w:hAnsi="Arial" w:eastAsia="Calibri" w:cs="Arial"/>
              </w:rPr>
              <w:t>4</w:t>
            </w:r>
          </w:p>
        </w:tc>
        <w:tc>
          <w:tcPr>
            <w:tcW w:w="2166" w:type="dxa"/>
            <w:vAlign w:val="center"/>
          </w:tcPr>
          <w:p w14:paraId="52BA9546">
            <w:pPr>
              <w:spacing w:after="0" w:line="240" w:lineRule="auto"/>
              <w:jc w:val="center"/>
              <w:rPr>
                <w:rFonts w:ascii="Arial" w:hAnsi="Arial" w:eastAsia="Calibri" w:cs="Arial"/>
              </w:rPr>
            </w:pPr>
            <w:r>
              <w:rPr>
                <w:rFonts w:ascii="Arial" w:hAnsi="Arial" w:eastAsia="Calibri" w:cs="Arial"/>
              </w:rPr>
              <w:t>3 Şubat 2025</w:t>
            </w:r>
          </w:p>
        </w:tc>
        <w:tc>
          <w:tcPr>
            <w:tcW w:w="2173" w:type="dxa"/>
            <w:vAlign w:val="center"/>
          </w:tcPr>
          <w:p w14:paraId="1010C213">
            <w:pPr>
              <w:spacing w:after="0" w:line="240" w:lineRule="auto"/>
              <w:jc w:val="center"/>
              <w:rPr>
                <w:rFonts w:ascii="Arial" w:hAnsi="Arial" w:eastAsia="Calibri" w:cs="Arial"/>
              </w:rPr>
            </w:pPr>
            <w:r>
              <w:rPr>
                <w:rFonts w:ascii="Arial" w:hAnsi="Arial" w:eastAsia="Calibri" w:cs="Arial"/>
              </w:rPr>
              <w:t>7 Mart 2025</w:t>
            </w:r>
          </w:p>
        </w:tc>
        <w:tc>
          <w:tcPr>
            <w:tcW w:w="1086" w:type="dxa"/>
            <w:vAlign w:val="center"/>
          </w:tcPr>
          <w:p w14:paraId="7C305174">
            <w:pPr>
              <w:spacing w:after="0" w:line="240" w:lineRule="auto"/>
              <w:jc w:val="center"/>
              <w:rPr>
                <w:rFonts w:ascii="Arial" w:hAnsi="Arial" w:eastAsia="Calibri" w:cs="Arial"/>
              </w:rPr>
            </w:pPr>
            <w:r>
              <w:rPr>
                <w:rFonts w:ascii="Arial" w:hAnsi="Arial" w:eastAsia="Calibri" w:cs="Arial"/>
              </w:rPr>
              <w:t>5</w:t>
            </w:r>
          </w:p>
        </w:tc>
        <w:tc>
          <w:tcPr>
            <w:tcW w:w="1396" w:type="dxa"/>
            <w:vAlign w:val="center"/>
          </w:tcPr>
          <w:p w14:paraId="7987B496">
            <w:pPr>
              <w:spacing w:after="0" w:line="240" w:lineRule="auto"/>
              <w:jc w:val="center"/>
              <w:rPr>
                <w:rFonts w:ascii="Arial" w:hAnsi="Arial" w:eastAsia="Calibri" w:cs="Arial"/>
              </w:rPr>
            </w:pPr>
            <w:r>
              <w:rPr>
                <w:rFonts w:ascii="Arial" w:hAnsi="Arial" w:eastAsia="Calibri" w:cs="Arial"/>
              </w:rPr>
              <w:t>10</w:t>
            </w:r>
          </w:p>
        </w:tc>
      </w:tr>
      <w:tr w14:paraId="731D70B2">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17" w:hRule="atLeast"/>
          <w:jc w:val="center"/>
        </w:trPr>
        <w:tc>
          <w:tcPr>
            <w:tcW w:w="926" w:type="dxa"/>
            <w:vAlign w:val="center"/>
          </w:tcPr>
          <w:p w14:paraId="235C0C2A">
            <w:pPr>
              <w:spacing w:after="0" w:line="240" w:lineRule="auto"/>
              <w:jc w:val="center"/>
              <w:rPr>
                <w:rFonts w:ascii="Arial" w:hAnsi="Arial" w:eastAsia="Calibri" w:cs="Arial"/>
                <w:b/>
                <w:bCs/>
              </w:rPr>
            </w:pPr>
            <w:r>
              <w:rPr>
                <w:rFonts w:ascii="Arial" w:hAnsi="Arial" w:eastAsia="Calibri" w:cs="Arial"/>
                <w:b/>
                <w:bCs/>
              </w:rPr>
              <w:t>5</w:t>
            </w:r>
          </w:p>
        </w:tc>
        <w:tc>
          <w:tcPr>
            <w:tcW w:w="4506" w:type="dxa"/>
            <w:vAlign w:val="center"/>
          </w:tcPr>
          <w:p w14:paraId="0F04420A">
            <w:pPr>
              <w:spacing w:after="0" w:line="240" w:lineRule="auto"/>
              <w:rPr>
                <w:rFonts w:ascii="Arial" w:hAnsi="Arial" w:eastAsia="Calibri" w:cs="Arial"/>
              </w:rPr>
            </w:pPr>
            <w:r>
              <w:rPr>
                <w:rFonts w:ascii="Arial" w:hAnsi="Arial" w:eastAsia="Calibri" w:cs="Arial"/>
              </w:rPr>
              <w:t>Kurallar</w:t>
            </w:r>
          </w:p>
        </w:tc>
        <w:tc>
          <w:tcPr>
            <w:tcW w:w="1241" w:type="dxa"/>
            <w:vAlign w:val="center"/>
          </w:tcPr>
          <w:p w14:paraId="0F4D27E6">
            <w:pPr>
              <w:spacing w:after="0" w:line="240" w:lineRule="auto"/>
              <w:jc w:val="center"/>
              <w:rPr>
                <w:rFonts w:ascii="Arial" w:hAnsi="Arial" w:eastAsia="Calibri" w:cs="Arial"/>
              </w:rPr>
            </w:pPr>
            <w:r>
              <w:rPr>
                <w:rFonts w:ascii="Arial" w:hAnsi="Arial" w:eastAsia="Calibri" w:cs="Arial"/>
              </w:rPr>
              <w:t>4</w:t>
            </w:r>
          </w:p>
        </w:tc>
        <w:tc>
          <w:tcPr>
            <w:tcW w:w="2166" w:type="dxa"/>
            <w:vAlign w:val="center"/>
          </w:tcPr>
          <w:p w14:paraId="5D17AC5F">
            <w:pPr>
              <w:spacing w:after="0" w:line="240" w:lineRule="auto"/>
              <w:jc w:val="center"/>
              <w:rPr>
                <w:rFonts w:ascii="Arial" w:hAnsi="Arial" w:eastAsia="Calibri" w:cs="Arial"/>
              </w:rPr>
            </w:pPr>
            <w:r>
              <w:rPr>
                <w:rFonts w:ascii="Arial" w:hAnsi="Arial" w:eastAsia="Calibri" w:cs="Arial"/>
              </w:rPr>
              <w:t>10 Mart 2025</w:t>
            </w:r>
          </w:p>
        </w:tc>
        <w:tc>
          <w:tcPr>
            <w:tcW w:w="2173" w:type="dxa"/>
            <w:vAlign w:val="center"/>
          </w:tcPr>
          <w:p w14:paraId="47D785A5">
            <w:pPr>
              <w:spacing w:after="0" w:line="240" w:lineRule="auto"/>
              <w:jc w:val="center"/>
              <w:rPr>
                <w:rFonts w:ascii="Arial" w:hAnsi="Arial" w:eastAsia="Calibri" w:cs="Arial"/>
              </w:rPr>
            </w:pPr>
            <w:r>
              <w:rPr>
                <w:rFonts w:ascii="Arial" w:hAnsi="Arial" w:eastAsia="Calibri" w:cs="Arial"/>
              </w:rPr>
              <w:t>18 Nisan 2025</w:t>
            </w:r>
          </w:p>
        </w:tc>
        <w:tc>
          <w:tcPr>
            <w:tcW w:w="1086" w:type="dxa"/>
            <w:vAlign w:val="center"/>
          </w:tcPr>
          <w:p w14:paraId="7B236478">
            <w:pPr>
              <w:spacing w:after="0" w:line="240" w:lineRule="auto"/>
              <w:jc w:val="center"/>
              <w:rPr>
                <w:rFonts w:ascii="Arial" w:hAnsi="Arial" w:eastAsia="Calibri" w:cs="Arial"/>
              </w:rPr>
            </w:pPr>
            <w:r>
              <w:rPr>
                <w:rFonts w:ascii="Arial" w:hAnsi="Arial" w:eastAsia="Calibri" w:cs="Arial"/>
              </w:rPr>
              <w:t>5</w:t>
            </w:r>
          </w:p>
        </w:tc>
        <w:tc>
          <w:tcPr>
            <w:tcW w:w="1396" w:type="dxa"/>
            <w:vAlign w:val="center"/>
          </w:tcPr>
          <w:p w14:paraId="3A561EE7">
            <w:pPr>
              <w:spacing w:after="0" w:line="240" w:lineRule="auto"/>
              <w:jc w:val="center"/>
              <w:rPr>
                <w:rFonts w:ascii="Arial" w:hAnsi="Arial" w:eastAsia="Calibri" w:cs="Arial"/>
              </w:rPr>
            </w:pPr>
            <w:r>
              <w:rPr>
                <w:rFonts w:ascii="Arial" w:hAnsi="Arial" w:eastAsia="Calibri" w:cs="Arial"/>
              </w:rPr>
              <w:t>10</w:t>
            </w:r>
          </w:p>
        </w:tc>
      </w:tr>
      <w:tr w14:paraId="261B9DCA">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17" w:hRule="atLeast"/>
          <w:jc w:val="center"/>
        </w:trPr>
        <w:tc>
          <w:tcPr>
            <w:tcW w:w="926" w:type="dxa"/>
            <w:vAlign w:val="center"/>
          </w:tcPr>
          <w:p w14:paraId="51C505CA">
            <w:pPr>
              <w:spacing w:after="0" w:line="240" w:lineRule="auto"/>
              <w:jc w:val="center"/>
              <w:rPr>
                <w:rFonts w:ascii="Arial" w:hAnsi="Arial" w:eastAsia="Calibri" w:cs="Arial"/>
                <w:b/>
                <w:bCs/>
              </w:rPr>
            </w:pPr>
            <w:r>
              <w:rPr>
                <w:rFonts w:ascii="Arial" w:hAnsi="Arial" w:eastAsia="Calibri" w:cs="Arial"/>
                <w:b/>
                <w:bCs/>
              </w:rPr>
              <w:t>6</w:t>
            </w:r>
          </w:p>
        </w:tc>
        <w:tc>
          <w:tcPr>
            <w:tcW w:w="4506" w:type="dxa"/>
            <w:vAlign w:val="center"/>
          </w:tcPr>
          <w:p w14:paraId="616B8195">
            <w:pPr>
              <w:spacing w:after="0" w:line="240" w:lineRule="auto"/>
              <w:rPr>
                <w:rFonts w:ascii="Arial" w:hAnsi="Arial" w:eastAsia="Calibri" w:cs="Arial"/>
              </w:rPr>
            </w:pPr>
            <w:r>
              <w:rPr>
                <w:rFonts w:ascii="Arial" w:hAnsi="Arial" w:eastAsia="Calibri" w:cs="Arial"/>
              </w:rPr>
              <w:t>Birlikte Yaşama</w:t>
            </w:r>
          </w:p>
        </w:tc>
        <w:tc>
          <w:tcPr>
            <w:tcW w:w="1241" w:type="dxa"/>
            <w:vAlign w:val="center"/>
          </w:tcPr>
          <w:p w14:paraId="0D0DF0BB">
            <w:pPr>
              <w:spacing w:after="0" w:line="240" w:lineRule="auto"/>
              <w:jc w:val="center"/>
              <w:rPr>
                <w:rFonts w:ascii="Arial" w:hAnsi="Arial" w:eastAsia="Calibri" w:cs="Arial"/>
              </w:rPr>
            </w:pPr>
            <w:r>
              <w:rPr>
                <w:rFonts w:ascii="Arial" w:hAnsi="Arial" w:eastAsia="Calibri" w:cs="Arial"/>
              </w:rPr>
              <w:t>5</w:t>
            </w:r>
          </w:p>
        </w:tc>
        <w:tc>
          <w:tcPr>
            <w:tcW w:w="2166" w:type="dxa"/>
            <w:vAlign w:val="center"/>
          </w:tcPr>
          <w:p w14:paraId="3FDD1B03">
            <w:pPr>
              <w:spacing w:after="0" w:line="240" w:lineRule="auto"/>
              <w:jc w:val="center"/>
              <w:rPr>
                <w:rFonts w:ascii="Arial" w:hAnsi="Arial" w:eastAsia="Calibri" w:cs="Arial"/>
              </w:rPr>
            </w:pPr>
            <w:r>
              <w:rPr>
                <w:rFonts w:ascii="Arial" w:hAnsi="Arial" w:eastAsia="Calibri" w:cs="Arial"/>
              </w:rPr>
              <w:t>21 Nisan 2025</w:t>
            </w:r>
          </w:p>
        </w:tc>
        <w:tc>
          <w:tcPr>
            <w:tcW w:w="2173" w:type="dxa"/>
            <w:vAlign w:val="center"/>
          </w:tcPr>
          <w:p w14:paraId="13D32F75">
            <w:pPr>
              <w:spacing w:after="0" w:line="240" w:lineRule="auto"/>
              <w:jc w:val="center"/>
              <w:rPr>
                <w:rFonts w:ascii="Arial" w:hAnsi="Arial" w:eastAsia="Calibri" w:cs="Arial"/>
              </w:rPr>
            </w:pPr>
            <w:r>
              <w:rPr>
                <w:rFonts w:ascii="Arial" w:hAnsi="Arial" w:eastAsia="Calibri" w:cs="Arial"/>
              </w:rPr>
              <w:t>13 Haziran 2025</w:t>
            </w:r>
          </w:p>
        </w:tc>
        <w:tc>
          <w:tcPr>
            <w:tcW w:w="1086" w:type="dxa"/>
            <w:vAlign w:val="center"/>
          </w:tcPr>
          <w:p w14:paraId="51DC67F4">
            <w:pPr>
              <w:spacing w:after="0" w:line="240" w:lineRule="auto"/>
              <w:jc w:val="center"/>
              <w:rPr>
                <w:rFonts w:ascii="Arial" w:hAnsi="Arial" w:eastAsia="Calibri" w:cs="Arial"/>
              </w:rPr>
            </w:pPr>
            <w:r>
              <w:rPr>
                <w:rFonts w:ascii="Arial" w:hAnsi="Arial" w:eastAsia="Calibri" w:cs="Arial"/>
              </w:rPr>
              <w:t>8</w:t>
            </w:r>
          </w:p>
        </w:tc>
        <w:tc>
          <w:tcPr>
            <w:tcW w:w="1396" w:type="dxa"/>
            <w:vAlign w:val="center"/>
          </w:tcPr>
          <w:p w14:paraId="0A941F9B">
            <w:pPr>
              <w:spacing w:after="0" w:line="240" w:lineRule="auto"/>
              <w:jc w:val="center"/>
              <w:rPr>
                <w:rFonts w:ascii="Arial" w:hAnsi="Arial" w:eastAsia="Calibri" w:cs="Arial"/>
              </w:rPr>
            </w:pPr>
            <w:r>
              <w:rPr>
                <w:rFonts w:ascii="Arial" w:hAnsi="Arial" w:eastAsia="Calibri" w:cs="Arial"/>
              </w:rPr>
              <w:t>16</w:t>
            </w:r>
          </w:p>
        </w:tc>
      </w:tr>
      <w:tr w14:paraId="095A1A76">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78" w:hRule="atLeast"/>
          <w:jc w:val="center"/>
        </w:trPr>
        <w:tc>
          <w:tcPr>
            <w:tcW w:w="5432" w:type="dxa"/>
            <w:gridSpan w:val="2"/>
            <w:vAlign w:val="center"/>
          </w:tcPr>
          <w:p w14:paraId="69B4A5E2">
            <w:pPr>
              <w:spacing w:after="0" w:line="240" w:lineRule="auto"/>
              <w:jc w:val="center"/>
              <w:rPr>
                <w:rFonts w:ascii="Arial" w:hAnsi="Arial" w:eastAsia="Calibri" w:cs="Arial"/>
                <w:b/>
                <w:bCs/>
              </w:rPr>
            </w:pPr>
            <w:r>
              <w:rPr>
                <w:rFonts w:ascii="Arial" w:hAnsi="Arial" w:eastAsia="Calibri" w:cs="Arial"/>
                <w:b/>
                <w:bCs/>
              </w:rPr>
              <w:t>TOPLAM</w:t>
            </w:r>
          </w:p>
        </w:tc>
        <w:tc>
          <w:tcPr>
            <w:tcW w:w="1241" w:type="dxa"/>
            <w:vAlign w:val="center"/>
          </w:tcPr>
          <w:p w14:paraId="39ACF0CF">
            <w:pPr>
              <w:spacing w:after="0" w:line="240" w:lineRule="auto"/>
              <w:jc w:val="center"/>
              <w:rPr>
                <w:rFonts w:ascii="Arial" w:hAnsi="Arial" w:eastAsia="Calibri" w:cs="Arial"/>
              </w:rPr>
            </w:pPr>
            <w:r>
              <w:rPr>
                <w:rFonts w:ascii="Arial" w:hAnsi="Arial" w:eastAsia="Calibri" w:cs="Arial"/>
              </w:rPr>
              <w:t>29</w:t>
            </w:r>
          </w:p>
        </w:tc>
        <w:tc>
          <w:tcPr>
            <w:tcW w:w="4339" w:type="dxa"/>
            <w:gridSpan w:val="2"/>
            <w:vAlign w:val="center"/>
          </w:tcPr>
          <w:p w14:paraId="6BFAC313">
            <w:pPr>
              <w:spacing w:after="0" w:line="240" w:lineRule="auto"/>
              <w:jc w:val="center"/>
              <w:rPr>
                <w:rFonts w:ascii="Arial" w:hAnsi="Arial" w:eastAsia="Calibri" w:cs="Arial"/>
              </w:rPr>
            </w:pPr>
          </w:p>
        </w:tc>
        <w:tc>
          <w:tcPr>
            <w:tcW w:w="1086" w:type="dxa"/>
            <w:vAlign w:val="center"/>
          </w:tcPr>
          <w:p w14:paraId="132CCA33">
            <w:pPr>
              <w:spacing w:after="0" w:line="240" w:lineRule="auto"/>
              <w:jc w:val="center"/>
              <w:rPr>
                <w:rFonts w:ascii="Arial" w:hAnsi="Arial" w:eastAsia="Calibri" w:cs="Arial"/>
              </w:rPr>
            </w:pPr>
            <w:r>
              <w:rPr>
                <w:rFonts w:ascii="Arial" w:hAnsi="Arial" w:eastAsia="Calibri" w:cs="Arial"/>
              </w:rPr>
              <w:t>36</w:t>
            </w:r>
          </w:p>
        </w:tc>
        <w:tc>
          <w:tcPr>
            <w:tcW w:w="1396" w:type="dxa"/>
            <w:vAlign w:val="center"/>
          </w:tcPr>
          <w:p w14:paraId="643147E6">
            <w:pPr>
              <w:spacing w:after="0" w:line="240" w:lineRule="auto"/>
              <w:jc w:val="center"/>
              <w:rPr>
                <w:rFonts w:ascii="Arial" w:hAnsi="Arial" w:eastAsia="Calibri" w:cs="Arial"/>
              </w:rPr>
            </w:pPr>
            <w:r>
              <w:rPr>
                <w:rFonts w:ascii="Arial" w:hAnsi="Arial" w:eastAsia="Calibri" w:cs="Arial"/>
              </w:rPr>
              <w:t>72</w:t>
            </w:r>
          </w:p>
        </w:tc>
      </w:tr>
    </w:tbl>
    <w:p w14:paraId="46EF9BCE">
      <w:pPr>
        <w:rPr>
          <w:rFonts w:ascii="Arial" w:hAnsi="Arial" w:eastAsia="Calibri" w:cs="Arial"/>
          <w:sz w:val="28"/>
          <w:szCs w:val="28"/>
        </w:rPr>
      </w:pPr>
    </w:p>
    <w:p w14:paraId="24BBF67C">
      <w:pPr>
        <w:jc w:val="center"/>
        <w:rPr>
          <w:rFonts w:ascii="Arial" w:hAnsi="Arial" w:cs="Arial"/>
          <w:sz w:val="48"/>
          <w:szCs w:val="48"/>
        </w:rPr>
      </w:pPr>
    </w:p>
    <w:p w14:paraId="0CD1E57F">
      <w:r>
        <w:br w:type="page"/>
      </w: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296C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0CEED3AA">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1</w:t>
            </w:r>
          </w:p>
        </w:tc>
        <w:tc>
          <w:tcPr>
            <w:tcW w:w="14169" w:type="dxa"/>
            <w:gridSpan w:val="6"/>
            <w:shd w:val="clear" w:color="auto" w:fill="FFFF00"/>
            <w:vAlign w:val="center"/>
          </w:tcPr>
          <w:p w14:paraId="5B78AEDD">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İNSAN OLMAK</w:t>
            </w:r>
          </w:p>
        </w:tc>
      </w:tr>
      <w:tr w14:paraId="2CB9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561" w:type="dxa"/>
            <w:gridSpan w:val="3"/>
            <w:shd w:val="clear" w:color="auto" w:fill="B4C6E7" w:themeFill="accent1" w:themeFillTint="66"/>
            <w:vAlign w:val="center"/>
          </w:tcPr>
          <w:p w14:paraId="265D22C4">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03076961">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4B3768D9">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193B85D1">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2A17B0A0">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2FC05AE5">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33F0A029">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113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trPr>
        <w:tc>
          <w:tcPr>
            <w:tcW w:w="562" w:type="dxa"/>
            <w:shd w:val="clear" w:color="auto" w:fill="B4C6E7" w:themeFill="accent1" w:themeFillTint="66"/>
            <w:textDirection w:val="btLr"/>
            <w:vAlign w:val="center"/>
          </w:tcPr>
          <w:p w14:paraId="383DD052">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456CCF87">
            <w:pPr>
              <w:spacing w:after="0" w:line="240" w:lineRule="auto"/>
              <w:ind w:left="113" w:right="113"/>
              <w:jc w:val="center"/>
              <w:rPr>
                <w:rFonts w:ascii="Tahoma" w:hAnsi="Tahoma" w:cs="Tahoma"/>
                <w:b/>
                <w:sz w:val="18"/>
                <w:szCs w:val="18"/>
              </w:rPr>
            </w:pPr>
            <w:r>
              <w:rPr>
                <w:rFonts w:ascii="Tahoma" w:hAnsi="Tahoma" w:cs="Tahoma"/>
                <w:b/>
                <w:sz w:val="18"/>
                <w:szCs w:val="18"/>
              </w:rPr>
              <w:t>HAFTA</w:t>
            </w:r>
          </w:p>
        </w:tc>
        <w:tc>
          <w:tcPr>
            <w:tcW w:w="573" w:type="dxa"/>
            <w:shd w:val="clear" w:color="auto" w:fill="B4C6E7" w:themeFill="accent1" w:themeFillTint="66"/>
            <w:textDirection w:val="btLr"/>
            <w:vAlign w:val="center"/>
          </w:tcPr>
          <w:p w14:paraId="1644A38D">
            <w:pPr>
              <w:spacing w:after="0" w:line="240" w:lineRule="auto"/>
              <w:ind w:left="113" w:right="113"/>
              <w:jc w:val="center"/>
              <w:rPr>
                <w:rFonts w:ascii="Tahoma" w:hAnsi="Tahoma" w:cs="Tahoma"/>
                <w:b/>
                <w:sz w:val="18"/>
                <w:szCs w:val="18"/>
              </w:rPr>
            </w:pPr>
            <w:r>
              <w:rPr>
                <w:rFonts w:ascii="Tahoma" w:hAnsi="Tahoma" w:cs="Tahoma"/>
                <w:b/>
                <w:sz w:val="18"/>
                <w:szCs w:val="18"/>
              </w:rPr>
              <w:t>TARİH</w:t>
            </w:r>
          </w:p>
        </w:tc>
        <w:tc>
          <w:tcPr>
            <w:tcW w:w="426" w:type="dxa"/>
            <w:shd w:val="clear" w:color="auto" w:fill="B4C6E7" w:themeFill="accent1" w:themeFillTint="66"/>
            <w:textDirection w:val="btLr"/>
            <w:vAlign w:val="center"/>
          </w:tcPr>
          <w:p w14:paraId="1C64D3FB">
            <w:pPr>
              <w:spacing w:after="0" w:line="240" w:lineRule="auto"/>
              <w:ind w:left="113" w:right="113"/>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490DFB67">
            <w:pPr>
              <w:spacing w:after="0" w:line="240" w:lineRule="auto"/>
              <w:jc w:val="center"/>
              <w:rPr>
                <w:rFonts w:ascii="Tahoma" w:hAnsi="Tahoma" w:cs="Tahoma"/>
                <w:sz w:val="18"/>
                <w:szCs w:val="18"/>
              </w:rPr>
            </w:pPr>
          </w:p>
        </w:tc>
        <w:tc>
          <w:tcPr>
            <w:tcW w:w="2551" w:type="dxa"/>
            <w:vMerge w:val="continue"/>
            <w:shd w:val="clear" w:color="auto" w:fill="B4C6E7" w:themeFill="accent1" w:themeFillTint="66"/>
            <w:vAlign w:val="center"/>
          </w:tcPr>
          <w:p w14:paraId="0F1E8A58">
            <w:pPr>
              <w:spacing w:after="0" w:line="240" w:lineRule="auto"/>
              <w:jc w:val="center"/>
              <w:rPr>
                <w:rFonts w:ascii="Tahoma" w:hAnsi="Tahoma" w:cs="Tahoma"/>
                <w:sz w:val="18"/>
                <w:szCs w:val="18"/>
              </w:rPr>
            </w:pPr>
          </w:p>
        </w:tc>
        <w:tc>
          <w:tcPr>
            <w:tcW w:w="1843" w:type="dxa"/>
            <w:vMerge w:val="continue"/>
            <w:shd w:val="clear" w:color="auto" w:fill="B4C6E7" w:themeFill="accent1" w:themeFillTint="66"/>
            <w:vAlign w:val="center"/>
          </w:tcPr>
          <w:p w14:paraId="633B2A2D">
            <w:pPr>
              <w:spacing w:after="0" w:line="240" w:lineRule="auto"/>
              <w:jc w:val="center"/>
              <w:rPr>
                <w:rFonts w:ascii="Tahoma" w:hAnsi="Tahoma" w:cs="Tahoma"/>
                <w:sz w:val="18"/>
                <w:szCs w:val="18"/>
              </w:rPr>
            </w:pPr>
          </w:p>
        </w:tc>
        <w:tc>
          <w:tcPr>
            <w:tcW w:w="1701" w:type="dxa"/>
            <w:vMerge w:val="continue"/>
            <w:shd w:val="clear" w:color="auto" w:fill="B4C6E7" w:themeFill="accent1" w:themeFillTint="66"/>
            <w:vAlign w:val="center"/>
          </w:tcPr>
          <w:p w14:paraId="23BB19F2">
            <w:pPr>
              <w:spacing w:after="0" w:line="240" w:lineRule="auto"/>
              <w:jc w:val="center"/>
              <w:rPr>
                <w:rFonts w:ascii="Tahoma" w:hAnsi="Tahoma" w:cs="Tahoma"/>
                <w:sz w:val="18"/>
                <w:szCs w:val="18"/>
              </w:rPr>
            </w:pPr>
          </w:p>
        </w:tc>
        <w:tc>
          <w:tcPr>
            <w:tcW w:w="2410" w:type="dxa"/>
            <w:vMerge w:val="continue"/>
            <w:shd w:val="clear" w:color="auto" w:fill="B4C6E7" w:themeFill="accent1" w:themeFillTint="66"/>
            <w:vAlign w:val="center"/>
          </w:tcPr>
          <w:p w14:paraId="08217056">
            <w:pPr>
              <w:spacing w:after="0" w:line="240" w:lineRule="auto"/>
              <w:jc w:val="center"/>
              <w:rPr>
                <w:rFonts w:ascii="Tahoma" w:hAnsi="Tahoma" w:cs="Tahoma"/>
                <w:sz w:val="18"/>
                <w:szCs w:val="18"/>
              </w:rPr>
            </w:pPr>
          </w:p>
        </w:tc>
        <w:tc>
          <w:tcPr>
            <w:tcW w:w="2268" w:type="dxa"/>
            <w:vMerge w:val="continue"/>
            <w:shd w:val="clear" w:color="auto" w:fill="B4C6E7" w:themeFill="accent1" w:themeFillTint="66"/>
            <w:vAlign w:val="center"/>
          </w:tcPr>
          <w:p w14:paraId="0A312BA9">
            <w:pPr>
              <w:spacing w:after="0" w:line="240" w:lineRule="auto"/>
              <w:jc w:val="center"/>
              <w:rPr>
                <w:rFonts w:ascii="Tahoma" w:hAnsi="Tahoma" w:cs="Tahoma"/>
                <w:sz w:val="18"/>
                <w:szCs w:val="18"/>
              </w:rPr>
            </w:pPr>
          </w:p>
        </w:tc>
      </w:tr>
      <w:tr w14:paraId="7176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blHeader/>
        </w:trPr>
        <w:tc>
          <w:tcPr>
            <w:tcW w:w="562" w:type="dxa"/>
            <w:textDirection w:val="btLr"/>
            <w:vAlign w:val="center"/>
          </w:tcPr>
          <w:p w14:paraId="42C6ECAC">
            <w:pPr>
              <w:spacing w:after="0" w:line="240" w:lineRule="auto"/>
              <w:ind w:left="113" w:right="113"/>
              <w:jc w:val="center"/>
              <w:rPr>
                <w:rFonts w:ascii="Tahoma" w:hAnsi="Tahoma" w:cs="Tahoma"/>
                <w:b/>
                <w:sz w:val="16"/>
                <w:szCs w:val="16"/>
              </w:rPr>
            </w:pPr>
            <w:bookmarkStart w:id="0" w:name="_Hlk524142733"/>
            <w:r>
              <w:rPr>
                <w:rFonts w:ascii="Tahoma" w:hAnsi="Tahoma" w:cs="Tahoma"/>
                <w:b/>
                <w:sz w:val="16"/>
                <w:szCs w:val="16"/>
              </w:rPr>
              <w:t>EYLÜL</w:t>
            </w:r>
          </w:p>
          <w:p w14:paraId="6F1792A4">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573" w:type="dxa"/>
            <w:textDirection w:val="btLr"/>
            <w:vAlign w:val="center"/>
          </w:tcPr>
          <w:p w14:paraId="0B3E27AE">
            <w:pPr>
              <w:spacing w:after="0" w:line="240" w:lineRule="auto"/>
              <w:ind w:left="113" w:right="113"/>
              <w:jc w:val="center"/>
              <w:rPr>
                <w:rFonts w:ascii="Tahoma" w:hAnsi="Tahoma" w:cs="Tahoma"/>
                <w:b/>
                <w:sz w:val="16"/>
                <w:szCs w:val="16"/>
              </w:rPr>
            </w:pPr>
            <w:r>
              <w:rPr>
                <w:rFonts w:ascii="Tahoma" w:hAnsi="Tahoma" w:cs="Tahoma"/>
                <w:b/>
                <w:sz w:val="16"/>
                <w:szCs w:val="16"/>
              </w:rPr>
              <w:t>9 – 13 Eylül</w:t>
            </w:r>
          </w:p>
        </w:tc>
        <w:tc>
          <w:tcPr>
            <w:tcW w:w="426" w:type="dxa"/>
            <w:textDirection w:val="btLr"/>
            <w:vAlign w:val="center"/>
          </w:tcPr>
          <w:p w14:paraId="49167321">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689DF20C">
            <w:pPr>
              <w:spacing w:after="0" w:line="240" w:lineRule="auto"/>
              <w:rPr>
                <w:rFonts w:ascii="Tahoma" w:hAnsi="Tahoma" w:cs="Tahoma"/>
                <w:sz w:val="16"/>
                <w:szCs w:val="16"/>
              </w:rPr>
            </w:pPr>
            <w:r>
              <w:rPr>
                <w:rFonts w:ascii="Tahoma" w:hAnsi="Tahoma" w:cs="Tahoma"/>
                <w:sz w:val="16"/>
                <w:szCs w:val="16"/>
              </w:rPr>
              <w:t>Y.4.1.1. İnsan olmanın niteliklerini açıklar.</w:t>
            </w:r>
          </w:p>
          <w:p w14:paraId="2F393D76">
            <w:pPr>
              <w:spacing w:after="0" w:line="259" w:lineRule="auto"/>
              <w:rPr>
                <w:rFonts w:ascii="Tahoma" w:hAnsi="Tahoma" w:cs="Tahoma"/>
                <w:sz w:val="16"/>
                <w:szCs w:val="16"/>
              </w:rPr>
            </w:pPr>
          </w:p>
        </w:tc>
        <w:tc>
          <w:tcPr>
            <w:tcW w:w="2551" w:type="dxa"/>
            <w:shd w:val="clear" w:color="auto" w:fill="FF0000"/>
            <w:vAlign w:val="center"/>
          </w:tcPr>
          <w:p w14:paraId="419B6F2E">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3B4497BF">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“Ben İnsanım”</w:t>
            </w:r>
          </w:p>
        </w:tc>
        <w:tc>
          <w:tcPr>
            <w:tcW w:w="1843" w:type="dxa"/>
            <w:vMerge w:val="restart"/>
            <w:vAlign w:val="center"/>
          </w:tcPr>
          <w:p w14:paraId="11A5A1C2">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0F5A1CC6">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E249B05">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11134CF">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1E33EA46">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7F8875C4">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47B2BE73">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0BB07FBE">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317C3CD1">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14A1613A">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3E1471E6">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193A9AD0">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5E5D6680">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78A98B80">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5B331422">
            <w:pPr>
              <w:tabs>
                <w:tab w:val="left" w:pos="72"/>
                <w:tab w:val="left" w:pos="252"/>
              </w:tabs>
              <w:spacing w:after="0" w:line="259" w:lineRule="auto"/>
              <w:rPr>
                <w:rFonts w:ascii="Tahoma" w:hAnsi="Tahoma" w:cs="Tahoma"/>
                <w:bCs/>
                <w:sz w:val="16"/>
                <w:szCs w:val="16"/>
              </w:rPr>
            </w:pPr>
          </w:p>
          <w:p w14:paraId="04C035CD">
            <w:pPr>
              <w:spacing w:after="0" w:line="259" w:lineRule="auto"/>
              <w:jc w:val="center"/>
              <w:rPr>
                <w:rFonts w:ascii="Tahoma" w:hAnsi="Tahoma" w:cs="Tahoma"/>
                <w:sz w:val="16"/>
                <w:szCs w:val="16"/>
              </w:rPr>
            </w:pPr>
          </w:p>
        </w:tc>
        <w:tc>
          <w:tcPr>
            <w:tcW w:w="1701" w:type="dxa"/>
            <w:vMerge w:val="restart"/>
            <w:vAlign w:val="center"/>
          </w:tcPr>
          <w:p w14:paraId="726D6CA7">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7C18AF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5522187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718444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2F11307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2C8F8AF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33B87A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C0E155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3B7AB12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38AC017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6640EAE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40219E9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3ED1DD2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7AA9FC8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48120B1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3E441A1E">
            <w:pPr>
              <w:spacing w:after="0" w:line="259" w:lineRule="auto"/>
              <w:rPr>
                <w:rFonts w:ascii="Tahoma" w:hAnsi="Tahoma" w:cs="Tahoma"/>
                <w:sz w:val="16"/>
                <w:szCs w:val="16"/>
              </w:rPr>
            </w:pPr>
            <w:r>
              <w:rPr>
                <w:rFonts w:ascii="Tahoma" w:hAnsi="Tahoma" w:cs="Tahoma"/>
                <w:sz w:val="16"/>
                <w:szCs w:val="16"/>
              </w:rPr>
              <w:t>7. Resimler</w:t>
            </w:r>
          </w:p>
        </w:tc>
        <w:tc>
          <w:tcPr>
            <w:tcW w:w="2410" w:type="dxa"/>
            <w:vAlign w:val="center"/>
          </w:tcPr>
          <w:p w14:paraId="74D04213">
            <w:pPr>
              <w:spacing w:after="0" w:line="240" w:lineRule="auto"/>
              <w:rPr>
                <w:rFonts w:ascii="Tahoma" w:hAnsi="Tahoma" w:cs="Tahoma"/>
                <w:sz w:val="16"/>
                <w:szCs w:val="16"/>
              </w:rPr>
            </w:pPr>
            <w:r>
              <w:rPr>
                <w:rFonts w:ascii="Tahoma" w:hAnsi="Tahoma" w:cs="Tahoma"/>
                <w:sz w:val="16"/>
                <w:szCs w:val="16"/>
              </w:rPr>
              <w:t>• İnsanın diğer canlılarla ortak ve farklı yanlarına değinilir.</w:t>
            </w:r>
          </w:p>
          <w:p w14:paraId="7C22205E">
            <w:pPr>
              <w:spacing w:after="0" w:line="259" w:lineRule="auto"/>
              <w:rPr>
                <w:rFonts w:ascii="Tahoma" w:hAnsi="Tahoma" w:cs="Tahoma"/>
                <w:sz w:val="16"/>
                <w:szCs w:val="16"/>
              </w:rPr>
            </w:pPr>
            <w:r>
              <w:rPr>
                <w:rFonts w:ascii="Tahoma" w:hAnsi="Tahoma" w:cs="Tahoma"/>
                <w:sz w:val="16"/>
                <w:szCs w:val="16"/>
              </w:rPr>
              <w:t>• İnsanı insan yapan değerlere odaklanılır.</w:t>
            </w:r>
          </w:p>
        </w:tc>
        <w:tc>
          <w:tcPr>
            <w:tcW w:w="2268" w:type="dxa"/>
            <w:vAlign w:val="center"/>
          </w:tcPr>
          <w:p w14:paraId="71C6EC8E">
            <w:pPr>
              <w:spacing w:after="0" w:line="240" w:lineRule="auto"/>
              <w:rPr>
                <w:rFonts w:ascii="Tahoma" w:hAnsi="Tahoma" w:cs="Tahoma"/>
                <w:sz w:val="16"/>
                <w:szCs w:val="16"/>
              </w:rPr>
            </w:pPr>
            <w:r>
              <w:rPr>
                <w:rFonts w:ascii="Tahoma" w:hAnsi="Tahoma" w:cs="Tahoma"/>
                <w:sz w:val="16"/>
                <w:szCs w:val="16"/>
              </w:rPr>
              <w:t>1. İnsanın diğer canlılarla ortak özellikleri nelerdir?</w:t>
            </w:r>
          </w:p>
          <w:p w14:paraId="3B5C9937">
            <w:pPr>
              <w:spacing w:after="0" w:line="240" w:lineRule="auto"/>
              <w:rPr>
                <w:rFonts w:ascii="Tahoma" w:hAnsi="Tahoma" w:cs="Tahoma"/>
                <w:sz w:val="16"/>
                <w:szCs w:val="16"/>
              </w:rPr>
            </w:pPr>
            <w:r>
              <w:rPr>
                <w:rFonts w:ascii="Tahoma" w:hAnsi="Tahoma" w:cs="Tahoma"/>
                <w:sz w:val="16"/>
                <w:szCs w:val="16"/>
              </w:rPr>
              <w:t>2. İnsanı insan yapan nitelikleri açıklayınız.</w:t>
            </w:r>
          </w:p>
        </w:tc>
      </w:tr>
      <w:bookmarkEnd w:id="0"/>
      <w:tr w14:paraId="4CF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blHeader/>
        </w:trPr>
        <w:tc>
          <w:tcPr>
            <w:tcW w:w="562" w:type="dxa"/>
            <w:textDirection w:val="btLr"/>
            <w:vAlign w:val="center"/>
          </w:tcPr>
          <w:p w14:paraId="28728129">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13D6E9F0">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573" w:type="dxa"/>
            <w:textDirection w:val="btLr"/>
            <w:vAlign w:val="center"/>
          </w:tcPr>
          <w:p w14:paraId="43DDC7B8">
            <w:pPr>
              <w:spacing w:after="0" w:line="240" w:lineRule="auto"/>
              <w:ind w:left="113" w:right="113"/>
              <w:jc w:val="center"/>
              <w:rPr>
                <w:rFonts w:ascii="Tahoma" w:hAnsi="Tahoma" w:cs="Tahoma"/>
                <w:b/>
                <w:sz w:val="16"/>
                <w:szCs w:val="16"/>
              </w:rPr>
            </w:pPr>
            <w:r>
              <w:rPr>
                <w:rFonts w:ascii="Tahoma" w:hAnsi="Tahoma" w:cs="Tahoma"/>
                <w:b/>
                <w:sz w:val="16"/>
                <w:szCs w:val="16"/>
              </w:rPr>
              <w:t>16– 20 Eylül</w:t>
            </w:r>
          </w:p>
        </w:tc>
        <w:tc>
          <w:tcPr>
            <w:tcW w:w="426" w:type="dxa"/>
            <w:textDirection w:val="btLr"/>
            <w:vAlign w:val="center"/>
          </w:tcPr>
          <w:p w14:paraId="07CDEB23">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754C3BB">
            <w:pPr>
              <w:spacing w:after="0" w:line="240" w:lineRule="auto"/>
              <w:rPr>
                <w:rFonts w:ascii="Tahoma" w:hAnsi="Tahoma" w:cs="Tahoma"/>
                <w:sz w:val="16"/>
                <w:szCs w:val="16"/>
              </w:rPr>
            </w:pPr>
            <w:r>
              <w:rPr>
                <w:rFonts w:ascii="Tahoma" w:hAnsi="Tahoma" w:cs="Tahoma"/>
                <w:sz w:val="16"/>
                <w:szCs w:val="16"/>
              </w:rPr>
              <w:t>Y.4.1.2. İnsanın doğuştan gelen temel ve vazgeçilmez hakları olduğunu bilir.</w:t>
            </w:r>
          </w:p>
        </w:tc>
        <w:tc>
          <w:tcPr>
            <w:tcW w:w="2551" w:type="dxa"/>
            <w:shd w:val="clear" w:color="auto" w:fill="FF0000"/>
            <w:vAlign w:val="center"/>
          </w:tcPr>
          <w:p w14:paraId="4BC09073">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544E7709">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“İnsan Hakları” </w:t>
            </w:r>
          </w:p>
        </w:tc>
        <w:tc>
          <w:tcPr>
            <w:tcW w:w="1843" w:type="dxa"/>
            <w:vMerge w:val="continue"/>
            <w:vAlign w:val="center"/>
          </w:tcPr>
          <w:p w14:paraId="42E3A9BC">
            <w:pPr>
              <w:tabs>
                <w:tab w:val="left" w:pos="72"/>
                <w:tab w:val="left" w:pos="252"/>
              </w:tabs>
              <w:spacing w:after="0" w:line="259" w:lineRule="auto"/>
              <w:jc w:val="both"/>
              <w:rPr>
                <w:rFonts w:ascii="Tahoma" w:hAnsi="Tahoma" w:cs="Tahoma"/>
                <w:bCs/>
                <w:sz w:val="16"/>
                <w:szCs w:val="16"/>
              </w:rPr>
            </w:pPr>
          </w:p>
        </w:tc>
        <w:tc>
          <w:tcPr>
            <w:tcW w:w="1701" w:type="dxa"/>
            <w:vMerge w:val="continue"/>
            <w:vAlign w:val="center"/>
          </w:tcPr>
          <w:p w14:paraId="5CC794A1">
            <w:pPr>
              <w:spacing w:after="0" w:line="259" w:lineRule="auto"/>
              <w:jc w:val="center"/>
              <w:rPr>
                <w:rFonts w:ascii="Tahoma" w:hAnsi="Tahoma" w:cs="Tahoma"/>
                <w:sz w:val="16"/>
                <w:szCs w:val="16"/>
              </w:rPr>
            </w:pPr>
          </w:p>
        </w:tc>
        <w:tc>
          <w:tcPr>
            <w:tcW w:w="2410" w:type="dxa"/>
            <w:vAlign w:val="center"/>
          </w:tcPr>
          <w:p w14:paraId="612336B6">
            <w:pPr>
              <w:spacing w:after="0" w:line="240" w:lineRule="auto"/>
              <w:rPr>
                <w:rFonts w:ascii="Tahoma" w:hAnsi="Tahoma" w:cs="Tahoma"/>
                <w:iCs/>
                <w:sz w:val="16"/>
                <w:szCs w:val="16"/>
              </w:rPr>
            </w:pPr>
            <w:r>
              <w:rPr>
                <w:rFonts w:ascii="Tahoma" w:hAnsi="Tahoma" w:cs="Tahoma"/>
                <w:iCs/>
                <w:sz w:val="16"/>
                <w:szCs w:val="16"/>
              </w:rPr>
              <w:t>• Hakların, insan olmaktan kaynaklandığı vurgulanır ve insanın nitelikleri ile haklar arasındaki bağa vurgu yapılır.</w:t>
            </w:r>
          </w:p>
          <w:p w14:paraId="2021E6AB">
            <w:pPr>
              <w:spacing w:after="0" w:line="259" w:lineRule="auto"/>
              <w:rPr>
                <w:rFonts w:ascii="Tahoma" w:hAnsi="Tahoma" w:cs="Tahoma"/>
                <w:iCs/>
                <w:sz w:val="16"/>
                <w:szCs w:val="16"/>
              </w:rPr>
            </w:pPr>
            <w:r>
              <w:rPr>
                <w:rFonts w:ascii="Tahoma" w:hAnsi="Tahoma" w:cs="Tahoma"/>
                <w:iCs/>
                <w:sz w:val="16"/>
                <w:szCs w:val="16"/>
              </w:rPr>
              <w:t>• İnsan haklarının herkesi kapsadığı vurgulanır.</w:t>
            </w:r>
          </w:p>
        </w:tc>
        <w:tc>
          <w:tcPr>
            <w:tcW w:w="2268" w:type="dxa"/>
            <w:vAlign w:val="center"/>
          </w:tcPr>
          <w:p w14:paraId="778B675B">
            <w:pPr>
              <w:spacing w:after="0" w:line="240" w:lineRule="auto"/>
              <w:rPr>
                <w:rFonts w:ascii="Tahoma" w:hAnsi="Tahoma" w:cs="Tahoma"/>
                <w:sz w:val="16"/>
                <w:szCs w:val="16"/>
              </w:rPr>
            </w:pPr>
            <w:r>
              <w:rPr>
                <w:rFonts w:ascii="Tahoma" w:hAnsi="Tahoma" w:cs="Tahoma"/>
                <w:sz w:val="16"/>
                <w:szCs w:val="16"/>
              </w:rPr>
              <w:t>Kimlik kartı kimlere verilir?</w:t>
            </w:r>
          </w:p>
        </w:tc>
      </w:tr>
      <w:tr w14:paraId="382F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blHeader/>
        </w:trPr>
        <w:tc>
          <w:tcPr>
            <w:tcW w:w="562" w:type="dxa"/>
            <w:textDirection w:val="btLr"/>
            <w:vAlign w:val="center"/>
          </w:tcPr>
          <w:p w14:paraId="36419F7A">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AD310CB">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573" w:type="dxa"/>
            <w:textDirection w:val="btLr"/>
            <w:vAlign w:val="center"/>
          </w:tcPr>
          <w:p w14:paraId="02BEDC3A">
            <w:pPr>
              <w:spacing w:after="0" w:line="240" w:lineRule="auto"/>
              <w:ind w:left="113" w:right="113"/>
              <w:jc w:val="center"/>
              <w:rPr>
                <w:rFonts w:ascii="Tahoma" w:hAnsi="Tahoma" w:cs="Tahoma"/>
                <w:b/>
                <w:sz w:val="16"/>
                <w:szCs w:val="16"/>
              </w:rPr>
            </w:pPr>
            <w:r>
              <w:rPr>
                <w:rFonts w:ascii="Tahoma" w:hAnsi="Tahoma" w:cs="Tahoma"/>
                <w:b/>
                <w:sz w:val="16"/>
                <w:szCs w:val="16"/>
              </w:rPr>
              <w:t>23– 27 Eylül</w:t>
            </w:r>
          </w:p>
        </w:tc>
        <w:tc>
          <w:tcPr>
            <w:tcW w:w="426" w:type="dxa"/>
            <w:textDirection w:val="btLr"/>
            <w:vAlign w:val="center"/>
          </w:tcPr>
          <w:p w14:paraId="75A430B6">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228AF8E4">
            <w:pPr>
              <w:spacing w:after="0" w:line="240" w:lineRule="auto"/>
              <w:rPr>
                <w:rFonts w:ascii="Tahoma" w:hAnsi="Tahoma" w:cs="Tahoma"/>
                <w:sz w:val="16"/>
                <w:szCs w:val="16"/>
              </w:rPr>
            </w:pPr>
            <w:r>
              <w:rPr>
                <w:rFonts w:ascii="Tahoma" w:hAnsi="Tahoma" w:cs="Tahoma"/>
                <w:sz w:val="16"/>
                <w:szCs w:val="16"/>
              </w:rPr>
              <w:t>Y.4.1.3. Haklarına kendi yaşamından örnekler verir.</w:t>
            </w:r>
          </w:p>
        </w:tc>
        <w:tc>
          <w:tcPr>
            <w:tcW w:w="2551" w:type="dxa"/>
            <w:vAlign w:val="center"/>
          </w:tcPr>
          <w:p w14:paraId="525714E2">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66CED8CB">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“Haklarımın Bilincindeyim” </w:t>
            </w:r>
          </w:p>
        </w:tc>
        <w:tc>
          <w:tcPr>
            <w:tcW w:w="1843" w:type="dxa"/>
            <w:vMerge w:val="continue"/>
            <w:vAlign w:val="center"/>
          </w:tcPr>
          <w:p w14:paraId="0B004406">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24120A52">
            <w:pPr>
              <w:spacing w:after="0" w:line="240" w:lineRule="auto"/>
              <w:jc w:val="center"/>
              <w:rPr>
                <w:rFonts w:ascii="Tahoma" w:hAnsi="Tahoma" w:cs="Tahoma"/>
                <w:sz w:val="16"/>
                <w:szCs w:val="16"/>
              </w:rPr>
            </w:pPr>
          </w:p>
        </w:tc>
        <w:tc>
          <w:tcPr>
            <w:tcW w:w="2410" w:type="dxa"/>
            <w:vAlign w:val="center"/>
          </w:tcPr>
          <w:p w14:paraId="7D7FB03D">
            <w:pPr>
              <w:spacing w:after="0" w:line="240" w:lineRule="auto"/>
              <w:rPr>
                <w:rFonts w:ascii="Tahoma" w:hAnsi="Tahoma" w:cs="Tahoma"/>
                <w:sz w:val="16"/>
                <w:szCs w:val="16"/>
              </w:rPr>
            </w:pPr>
            <w:r>
              <w:rPr>
                <w:rFonts w:ascii="Tahoma" w:hAnsi="Tahoma" w:cs="Tahoma"/>
                <w:sz w:val="16"/>
                <w:szCs w:val="16"/>
              </w:rPr>
              <w:t>• Can, beden ve mal dokunulmazlığı, düşünce, inanç ve ifade özgürlüğü, yaşama, çalışma, sağlık, eğitim, oyun, dinlenme vb. haklar üzerinde durulur.</w:t>
            </w:r>
          </w:p>
        </w:tc>
        <w:tc>
          <w:tcPr>
            <w:tcW w:w="2268" w:type="dxa"/>
            <w:vAlign w:val="center"/>
          </w:tcPr>
          <w:p w14:paraId="38A0BEDF">
            <w:pPr>
              <w:spacing w:after="0" w:line="240" w:lineRule="auto"/>
              <w:rPr>
                <w:rFonts w:ascii="Tahoma" w:hAnsi="Tahoma" w:cs="Tahoma"/>
                <w:sz w:val="16"/>
                <w:szCs w:val="16"/>
              </w:rPr>
            </w:pPr>
            <w:r>
              <w:rPr>
                <w:rFonts w:ascii="Tahoma" w:hAnsi="Tahoma" w:cs="Tahoma"/>
                <w:sz w:val="16"/>
                <w:szCs w:val="16"/>
              </w:rPr>
              <w:t>Kaç yaşına kadar her insan çocuk kabul edilir?</w:t>
            </w:r>
          </w:p>
        </w:tc>
      </w:tr>
      <w:tr w14:paraId="3F1F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tblHeader/>
        </w:trPr>
        <w:tc>
          <w:tcPr>
            <w:tcW w:w="562" w:type="dxa"/>
            <w:textDirection w:val="btLr"/>
            <w:vAlign w:val="center"/>
          </w:tcPr>
          <w:p w14:paraId="0E3C943F">
            <w:pPr>
              <w:spacing w:after="0" w:line="240" w:lineRule="auto"/>
              <w:ind w:left="113" w:right="113"/>
              <w:jc w:val="center"/>
              <w:rPr>
                <w:rFonts w:ascii="Tahoma" w:hAnsi="Tahoma" w:cs="Tahoma"/>
                <w:b/>
                <w:sz w:val="16"/>
                <w:szCs w:val="16"/>
              </w:rPr>
            </w:pPr>
            <w:r>
              <w:rPr>
                <w:rFonts w:ascii="Tahoma" w:hAnsi="Tahoma" w:cs="Tahoma"/>
                <w:b/>
                <w:sz w:val="16"/>
                <w:szCs w:val="16"/>
              </w:rPr>
              <w:t>EYLÜL- EKİM</w:t>
            </w:r>
          </w:p>
          <w:p w14:paraId="4CCB8CAF">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573" w:type="dxa"/>
            <w:textDirection w:val="btLr"/>
            <w:vAlign w:val="center"/>
          </w:tcPr>
          <w:p w14:paraId="35D68EFC">
            <w:pPr>
              <w:spacing w:after="0" w:line="240" w:lineRule="auto"/>
              <w:ind w:left="113" w:right="113"/>
              <w:jc w:val="center"/>
              <w:rPr>
                <w:rFonts w:ascii="Tahoma" w:hAnsi="Tahoma" w:cs="Tahoma"/>
                <w:b/>
                <w:sz w:val="16"/>
                <w:szCs w:val="16"/>
              </w:rPr>
            </w:pPr>
            <w:r>
              <w:rPr>
                <w:rFonts w:ascii="Tahoma" w:hAnsi="Tahoma" w:cs="Tahoma"/>
                <w:b/>
                <w:sz w:val="16"/>
                <w:szCs w:val="16"/>
              </w:rPr>
              <w:t>30 EYLÜL– 04 Ekim</w:t>
            </w:r>
          </w:p>
        </w:tc>
        <w:tc>
          <w:tcPr>
            <w:tcW w:w="426" w:type="dxa"/>
            <w:textDirection w:val="btLr"/>
            <w:vAlign w:val="center"/>
          </w:tcPr>
          <w:p w14:paraId="135B982E">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BAE82D7">
            <w:pPr>
              <w:spacing w:after="0" w:line="240" w:lineRule="auto"/>
              <w:rPr>
                <w:rFonts w:ascii="Tahoma" w:hAnsi="Tahoma" w:cs="Tahoma"/>
                <w:sz w:val="16"/>
                <w:szCs w:val="16"/>
              </w:rPr>
            </w:pPr>
            <w:r>
              <w:rPr>
                <w:rFonts w:ascii="Tahoma" w:hAnsi="Tahoma" w:cs="Tahoma"/>
                <w:sz w:val="16"/>
                <w:szCs w:val="16"/>
              </w:rPr>
              <w:t>Y.4.1.4. Çocuk ile yetişkin arasındaki farkları açıklar.</w:t>
            </w:r>
          </w:p>
          <w:p w14:paraId="18F46996">
            <w:pPr>
              <w:spacing w:after="0" w:line="240" w:lineRule="auto"/>
              <w:rPr>
                <w:rFonts w:ascii="Tahoma" w:hAnsi="Tahoma" w:cs="Tahoma"/>
                <w:sz w:val="16"/>
                <w:szCs w:val="16"/>
              </w:rPr>
            </w:pPr>
          </w:p>
        </w:tc>
        <w:tc>
          <w:tcPr>
            <w:tcW w:w="2551" w:type="dxa"/>
            <w:vAlign w:val="center"/>
          </w:tcPr>
          <w:p w14:paraId="0A5A5688">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4C8C9EF0">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“Ben Çocuğum” </w:t>
            </w:r>
          </w:p>
        </w:tc>
        <w:tc>
          <w:tcPr>
            <w:tcW w:w="1843" w:type="dxa"/>
            <w:vMerge w:val="continue"/>
            <w:vAlign w:val="center"/>
          </w:tcPr>
          <w:p w14:paraId="02132EFA">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36C4A8C2">
            <w:pPr>
              <w:spacing w:after="0" w:line="240" w:lineRule="auto"/>
              <w:jc w:val="center"/>
              <w:rPr>
                <w:rFonts w:ascii="Tahoma" w:hAnsi="Tahoma" w:cs="Tahoma"/>
                <w:sz w:val="16"/>
                <w:szCs w:val="16"/>
              </w:rPr>
            </w:pPr>
          </w:p>
        </w:tc>
        <w:tc>
          <w:tcPr>
            <w:tcW w:w="2410" w:type="dxa"/>
            <w:vAlign w:val="center"/>
          </w:tcPr>
          <w:p w14:paraId="18BE9521">
            <w:pPr>
              <w:spacing w:after="0" w:line="240" w:lineRule="auto"/>
              <w:rPr>
                <w:rFonts w:ascii="Tahoma" w:hAnsi="Tahoma" w:cs="Tahoma"/>
                <w:sz w:val="16"/>
                <w:szCs w:val="16"/>
              </w:rPr>
            </w:pPr>
            <w:r>
              <w:rPr>
                <w:rFonts w:ascii="Tahoma" w:hAnsi="Tahoma" w:cs="Tahoma"/>
                <w:sz w:val="16"/>
                <w:szCs w:val="16"/>
              </w:rPr>
              <w:t>• Çocuk ile yetişkin arasındaki farklar; hak, görev, sorumluluk, özerk karar verme, temel ihtiyaçları</w:t>
            </w:r>
          </w:p>
          <w:p w14:paraId="6F05CAFB">
            <w:pPr>
              <w:spacing w:after="0" w:line="240" w:lineRule="auto"/>
              <w:rPr>
                <w:rFonts w:ascii="Tahoma" w:hAnsi="Tahoma" w:cs="Tahoma"/>
                <w:sz w:val="16"/>
                <w:szCs w:val="16"/>
              </w:rPr>
            </w:pPr>
            <w:r>
              <w:rPr>
                <w:rFonts w:ascii="Tahoma" w:hAnsi="Tahoma" w:cs="Tahoma"/>
                <w:sz w:val="16"/>
                <w:szCs w:val="16"/>
              </w:rPr>
              <w:t>karşılama vb. açılardan ele alınır.</w:t>
            </w:r>
          </w:p>
          <w:p w14:paraId="1012AC68">
            <w:pPr>
              <w:spacing w:after="0" w:line="240" w:lineRule="auto"/>
              <w:rPr>
                <w:rFonts w:ascii="Tahoma" w:hAnsi="Tahoma" w:cs="Tahoma"/>
                <w:sz w:val="16"/>
                <w:szCs w:val="16"/>
              </w:rPr>
            </w:pPr>
            <w:r>
              <w:rPr>
                <w:rFonts w:ascii="Tahoma" w:hAnsi="Tahoma" w:cs="Tahoma"/>
                <w:sz w:val="16"/>
                <w:szCs w:val="16"/>
              </w:rPr>
              <w:t>• Yaşı ilerledikçe hak, özgürlük ve sorumluluklarının nasıl farklılaştığına değinilir; bu bağlamda çocuk hakları ve insan hakları genel biçimde karşılaştırmalı olarak ele alınır.</w:t>
            </w:r>
          </w:p>
        </w:tc>
        <w:tc>
          <w:tcPr>
            <w:tcW w:w="2268" w:type="dxa"/>
            <w:vAlign w:val="center"/>
          </w:tcPr>
          <w:p w14:paraId="765302CC">
            <w:pPr>
              <w:spacing w:after="0" w:line="240" w:lineRule="auto"/>
              <w:rPr>
                <w:rFonts w:ascii="Tahoma" w:hAnsi="Tahoma" w:cs="Tahoma"/>
                <w:sz w:val="16"/>
                <w:szCs w:val="16"/>
              </w:rPr>
            </w:pPr>
            <w:r>
              <w:rPr>
                <w:rFonts w:ascii="Tahoma" w:hAnsi="Tahoma" w:cs="Tahoma"/>
                <w:sz w:val="16"/>
                <w:szCs w:val="16"/>
              </w:rPr>
              <w:t>Ailenizde bir karar alınırken nasıl katkı sağlıyorsunuz? Anlatınız.</w:t>
            </w:r>
          </w:p>
        </w:tc>
      </w:tr>
      <w:tr w14:paraId="282B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blHeader/>
        </w:trPr>
        <w:tc>
          <w:tcPr>
            <w:tcW w:w="562" w:type="dxa"/>
            <w:textDirection w:val="btLr"/>
            <w:vAlign w:val="center"/>
          </w:tcPr>
          <w:p w14:paraId="0E0E281D">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2AFBE796">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573" w:type="dxa"/>
            <w:textDirection w:val="btLr"/>
            <w:vAlign w:val="center"/>
          </w:tcPr>
          <w:p w14:paraId="1CCA1385">
            <w:pPr>
              <w:spacing w:after="0" w:line="240" w:lineRule="auto"/>
              <w:ind w:left="113" w:right="113"/>
              <w:jc w:val="center"/>
              <w:rPr>
                <w:rFonts w:ascii="Tahoma" w:hAnsi="Tahoma" w:cs="Tahoma"/>
                <w:b/>
                <w:sz w:val="16"/>
                <w:szCs w:val="16"/>
              </w:rPr>
            </w:pPr>
            <w:r>
              <w:rPr>
                <w:rFonts w:ascii="Tahoma" w:hAnsi="Tahoma" w:cs="Tahoma"/>
                <w:b/>
                <w:sz w:val="16"/>
                <w:szCs w:val="16"/>
              </w:rPr>
              <w:t>7 – 11 Ekim</w:t>
            </w:r>
          </w:p>
        </w:tc>
        <w:tc>
          <w:tcPr>
            <w:tcW w:w="426" w:type="dxa"/>
            <w:textDirection w:val="btLr"/>
            <w:vAlign w:val="center"/>
          </w:tcPr>
          <w:p w14:paraId="345A800F">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5F22C6D8">
            <w:pPr>
              <w:spacing w:after="0" w:line="240" w:lineRule="auto"/>
              <w:rPr>
                <w:rFonts w:ascii="Tahoma" w:hAnsi="Tahoma" w:cs="Tahoma"/>
                <w:sz w:val="16"/>
                <w:szCs w:val="16"/>
              </w:rPr>
            </w:pPr>
            <w:r>
              <w:rPr>
                <w:rFonts w:ascii="Tahoma" w:hAnsi="Tahoma" w:cs="Tahoma"/>
                <w:sz w:val="16"/>
                <w:szCs w:val="16"/>
              </w:rPr>
              <w:t>Y.4.1.4. Çocuk ile yetişkin arasındaki farkları açıklar.</w:t>
            </w:r>
          </w:p>
        </w:tc>
        <w:tc>
          <w:tcPr>
            <w:tcW w:w="2551" w:type="dxa"/>
            <w:vAlign w:val="center"/>
          </w:tcPr>
          <w:p w14:paraId="5ED909D4">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5190326D">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“Ünite Değerlendirme Çalışmaları”</w:t>
            </w:r>
          </w:p>
        </w:tc>
        <w:tc>
          <w:tcPr>
            <w:tcW w:w="1843" w:type="dxa"/>
            <w:vMerge w:val="continue"/>
            <w:vAlign w:val="center"/>
          </w:tcPr>
          <w:p w14:paraId="20F09545">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CA5D21F">
            <w:pPr>
              <w:spacing w:after="0" w:line="240" w:lineRule="auto"/>
              <w:jc w:val="center"/>
              <w:rPr>
                <w:rFonts w:ascii="Tahoma" w:hAnsi="Tahoma" w:cs="Tahoma"/>
                <w:sz w:val="16"/>
                <w:szCs w:val="16"/>
              </w:rPr>
            </w:pPr>
          </w:p>
        </w:tc>
        <w:tc>
          <w:tcPr>
            <w:tcW w:w="2410" w:type="dxa"/>
            <w:vAlign w:val="center"/>
          </w:tcPr>
          <w:p w14:paraId="6B2863D6">
            <w:pPr>
              <w:spacing w:after="0" w:line="240" w:lineRule="auto"/>
              <w:rPr>
                <w:rFonts w:ascii="Tahoma" w:hAnsi="Tahoma" w:cs="Tahoma"/>
                <w:sz w:val="16"/>
                <w:szCs w:val="16"/>
              </w:rPr>
            </w:pPr>
          </w:p>
        </w:tc>
        <w:tc>
          <w:tcPr>
            <w:tcW w:w="2268" w:type="dxa"/>
            <w:vAlign w:val="center"/>
          </w:tcPr>
          <w:p w14:paraId="0554BF22">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1C81FD81">
            <w:pPr>
              <w:spacing w:after="0" w:line="259" w:lineRule="auto"/>
              <w:rPr>
                <w:rFonts w:ascii="Tahoma" w:hAnsi="Tahoma" w:cs="Tahoma"/>
                <w:sz w:val="16"/>
                <w:szCs w:val="16"/>
              </w:rPr>
            </w:pPr>
            <w:r>
              <w:rPr>
                <w:rFonts w:ascii="Tahoma" w:hAnsi="Tahoma" w:cs="Tahoma"/>
                <w:iCs/>
                <w:color w:val="3F3F3F" w:themeColor="text1" w:themeTint="BF"/>
                <w:sz w:val="16"/>
                <w:szCs w:val="16"/>
              </w:rPr>
              <w:t>“Ünite Değerlendirme Çalışmaları” (Sayfa18)</w:t>
            </w:r>
          </w:p>
          <w:p w14:paraId="4EE5B10A">
            <w:pPr>
              <w:spacing w:after="0" w:line="240" w:lineRule="auto"/>
              <w:rPr>
                <w:rFonts w:ascii="Tahoma" w:hAnsi="Tahoma" w:cs="Tahoma"/>
                <w:sz w:val="16"/>
                <w:szCs w:val="16"/>
              </w:rPr>
            </w:pPr>
          </w:p>
        </w:tc>
      </w:tr>
    </w:tbl>
    <w:p w14:paraId="1B5A8EA9">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0F1E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2334E3A9">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2</w:t>
            </w:r>
          </w:p>
        </w:tc>
        <w:tc>
          <w:tcPr>
            <w:tcW w:w="14169" w:type="dxa"/>
            <w:gridSpan w:val="6"/>
            <w:shd w:val="clear" w:color="auto" w:fill="FFFF00"/>
            <w:vAlign w:val="center"/>
          </w:tcPr>
          <w:p w14:paraId="326A3041">
            <w:pPr>
              <w:tabs>
                <w:tab w:val="center" w:pos="4536"/>
                <w:tab w:val="right" w:pos="9072"/>
              </w:tabs>
              <w:spacing w:after="0" w:line="240" w:lineRule="auto"/>
              <w:rPr>
                <w:rFonts w:ascii="Tahoma" w:hAnsi="Tahoma" w:cs="Tahoma"/>
                <w:b/>
                <w:sz w:val="18"/>
                <w:szCs w:val="18"/>
              </w:rPr>
            </w:pPr>
            <w:r>
              <w:rPr>
                <w:rFonts w:ascii="Tahoma" w:hAnsi="Tahoma" w:cs="Tahoma"/>
                <w:b/>
                <w:sz w:val="18"/>
                <w:szCs w:val="18"/>
              </w:rPr>
              <w:t xml:space="preserve">Ünite Adı: HAK, ÖZGÜRLÜK VE SORUMLUK </w:t>
            </w:r>
          </w:p>
        </w:tc>
      </w:tr>
      <w:tr w14:paraId="5FEB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1561" w:type="dxa"/>
            <w:gridSpan w:val="4"/>
            <w:shd w:val="clear" w:color="auto" w:fill="B4C6E7" w:themeFill="accent1" w:themeFillTint="66"/>
            <w:vAlign w:val="center"/>
          </w:tcPr>
          <w:p w14:paraId="23E8987E">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6BDC3979">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3AA05CE9">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79C07933">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030C8EF8">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6B22EF17">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3E167A06">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5D0A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blHeader/>
        </w:trPr>
        <w:tc>
          <w:tcPr>
            <w:tcW w:w="562" w:type="dxa"/>
            <w:shd w:val="clear" w:color="auto" w:fill="B4C6E7" w:themeFill="accent1" w:themeFillTint="66"/>
            <w:textDirection w:val="btLr"/>
            <w:vAlign w:val="center"/>
          </w:tcPr>
          <w:p w14:paraId="690C6A0E">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5AF7A287">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227032C1">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1C3028CD">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5F4434C9">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33CC1163">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3F66905F">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16DD7006">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7C962AFD">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6C4A0E47">
            <w:pPr>
              <w:spacing w:after="0" w:line="240" w:lineRule="auto"/>
              <w:jc w:val="center"/>
              <w:rPr>
                <w:rFonts w:ascii="Tahoma" w:hAnsi="Tahoma" w:cs="Tahoma"/>
                <w:b/>
                <w:sz w:val="18"/>
                <w:szCs w:val="18"/>
              </w:rPr>
            </w:pPr>
          </w:p>
        </w:tc>
      </w:tr>
      <w:tr w14:paraId="0DA6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trPr>
        <w:tc>
          <w:tcPr>
            <w:tcW w:w="562" w:type="dxa"/>
            <w:textDirection w:val="btLr"/>
            <w:vAlign w:val="center"/>
          </w:tcPr>
          <w:p w14:paraId="77BAA93F">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22E11ED6">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573" w:type="dxa"/>
            <w:gridSpan w:val="2"/>
            <w:textDirection w:val="btLr"/>
            <w:vAlign w:val="center"/>
          </w:tcPr>
          <w:p w14:paraId="4E8435CD">
            <w:pPr>
              <w:spacing w:after="0" w:line="240" w:lineRule="auto"/>
              <w:ind w:left="113" w:right="113"/>
              <w:jc w:val="center"/>
              <w:rPr>
                <w:rFonts w:ascii="Tahoma" w:hAnsi="Tahoma" w:cs="Tahoma"/>
                <w:b/>
                <w:sz w:val="16"/>
                <w:szCs w:val="16"/>
              </w:rPr>
            </w:pPr>
            <w:r>
              <w:rPr>
                <w:rFonts w:ascii="Tahoma" w:hAnsi="Tahoma" w:cs="Tahoma"/>
                <w:b/>
                <w:sz w:val="16"/>
                <w:szCs w:val="16"/>
              </w:rPr>
              <w:t>14 – 18 Ekim</w:t>
            </w:r>
          </w:p>
        </w:tc>
        <w:tc>
          <w:tcPr>
            <w:tcW w:w="426" w:type="dxa"/>
            <w:textDirection w:val="btLr"/>
            <w:vAlign w:val="center"/>
          </w:tcPr>
          <w:p w14:paraId="36F71437">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9EC349F">
            <w:pPr>
              <w:spacing w:after="0" w:line="240" w:lineRule="auto"/>
              <w:rPr>
                <w:rFonts w:ascii="Tahoma" w:hAnsi="Tahoma" w:cs="Tahoma"/>
                <w:sz w:val="16"/>
                <w:szCs w:val="16"/>
              </w:rPr>
            </w:pPr>
            <w:r>
              <w:rPr>
                <w:rFonts w:ascii="Tahoma" w:hAnsi="Tahoma" w:cs="Tahoma"/>
                <w:sz w:val="16"/>
                <w:szCs w:val="16"/>
              </w:rPr>
              <w:t>Y.4.2.1. Hak, özgürlük ve sorumluluk arasındaki ilişkiyi fark eder.</w:t>
            </w:r>
          </w:p>
        </w:tc>
        <w:tc>
          <w:tcPr>
            <w:tcW w:w="2551" w:type="dxa"/>
            <w:vAlign w:val="center"/>
          </w:tcPr>
          <w:p w14:paraId="0A0CD306">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236A69AB">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“Hak, Özgürlük ve Sorumluluk İlişkisi” </w:t>
            </w:r>
          </w:p>
        </w:tc>
        <w:tc>
          <w:tcPr>
            <w:tcW w:w="1843" w:type="dxa"/>
            <w:vMerge w:val="restart"/>
            <w:vAlign w:val="center"/>
          </w:tcPr>
          <w:p w14:paraId="42A33C18">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410E0C45">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433A2AFC">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651813A1">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20256FEC">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76C48262">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7C9B7BD5">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7057C573">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79E2645E">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04937C58">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4A13124E">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10B5D415">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600F561B">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2AA6D0F5">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7B98525C">
            <w:pPr>
              <w:tabs>
                <w:tab w:val="left" w:pos="72"/>
                <w:tab w:val="left" w:pos="252"/>
              </w:tabs>
              <w:spacing w:after="0" w:line="259" w:lineRule="auto"/>
              <w:rPr>
                <w:rFonts w:ascii="Tahoma" w:hAnsi="Tahoma" w:cs="Tahoma"/>
                <w:bCs/>
                <w:sz w:val="16"/>
                <w:szCs w:val="16"/>
              </w:rPr>
            </w:pPr>
          </w:p>
          <w:p w14:paraId="21562E77">
            <w:pPr>
              <w:spacing w:after="0" w:line="259" w:lineRule="auto"/>
              <w:jc w:val="center"/>
              <w:rPr>
                <w:rFonts w:ascii="Tahoma" w:hAnsi="Tahoma" w:cs="Tahoma"/>
                <w:sz w:val="16"/>
                <w:szCs w:val="16"/>
              </w:rPr>
            </w:pPr>
          </w:p>
        </w:tc>
        <w:tc>
          <w:tcPr>
            <w:tcW w:w="1701" w:type="dxa"/>
            <w:vMerge w:val="restart"/>
            <w:vAlign w:val="center"/>
          </w:tcPr>
          <w:p w14:paraId="38DF740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24A19F9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04F37FB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0C6D981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6972877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5E9D0B0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95D189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14FCC1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3EC4D07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7E0C98D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41EDD93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7242BCA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2AB8D6B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4AA6E10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5B2E901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0A3297E8">
            <w:pPr>
              <w:spacing w:after="0" w:line="259" w:lineRule="auto"/>
              <w:rPr>
                <w:rFonts w:ascii="Tahoma" w:hAnsi="Tahoma" w:cs="Tahoma"/>
                <w:sz w:val="16"/>
                <w:szCs w:val="16"/>
              </w:rPr>
            </w:pPr>
            <w:r>
              <w:rPr>
                <w:rFonts w:ascii="Tahoma" w:hAnsi="Tahoma" w:cs="Tahoma"/>
                <w:sz w:val="16"/>
                <w:szCs w:val="16"/>
              </w:rPr>
              <w:t>7. Resimler</w:t>
            </w:r>
          </w:p>
          <w:p w14:paraId="658C6E51">
            <w:pPr>
              <w:spacing w:after="0" w:line="259" w:lineRule="auto"/>
              <w:jc w:val="center"/>
              <w:rPr>
                <w:rFonts w:ascii="Tahoma" w:hAnsi="Tahoma" w:cs="Tahoma"/>
                <w:sz w:val="16"/>
                <w:szCs w:val="16"/>
              </w:rPr>
            </w:pPr>
          </w:p>
        </w:tc>
        <w:tc>
          <w:tcPr>
            <w:tcW w:w="2410" w:type="dxa"/>
            <w:vAlign w:val="center"/>
          </w:tcPr>
          <w:p w14:paraId="38F48750">
            <w:pPr>
              <w:spacing w:after="0" w:line="259" w:lineRule="auto"/>
              <w:rPr>
                <w:rFonts w:ascii="Tahoma" w:hAnsi="Tahoma" w:cs="Tahoma"/>
                <w:sz w:val="16"/>
                <w:szCs w:val="16"/>
              </w:rPr>
            </w:pPr>
          </w:p>
        </w:tc>
        <w:tc>
          <w:tcPr>
            <w:tcW w:w="2268" w:type="dxa"/>
            <w:vAlign w:val="center"/>
          </w:tcPr>
          <w:p w14:paraId="76F3A427">
            <w:pPr>
              <w:spacing w:after="0" w:line="240" w:lineRule="auto"/>
              <w:rPr>
                <w:rFonts w:ascii="Tahoma" w:hAnsi="Tahoma" w:cs="Tahoma"/>
                <w:sz w:val="16"/>
                <w:szCs w:val="16"/>
              </w:rPr>
            </w:pPr>
            <w:r>
              <w:rPr>
                <w:rFonts w:ascii="Tahoma" w:hAnsi="Tahoma" w:cs="Tahoma"/>
                <w:sz w:val="16"/>
                <w:szCs w:val="16"/>
              </w:rPr>
              <w:t>Özgürlük ve sorumluluk arasında nasıl bir ilişki vardır? Açıklayınız.</w:t>
            </w:r>
          </w:p>
        </w:tc>
      </w:tr>
      <w:tr w14:paraId="5834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blHeader/>
        </w:trPr>
        <w:tc>
          <w:tcPr>
            <w:tcW w:w="562" w:type="dxa"/>
            <w:textDirection w:val="btLr"/>
            <w:vAlign w:val="center"/>
          </w:tcPr>
          <w:p w14:paraId="0D6EF12B">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14A476E4">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573" w:type="dxa"/>
            <w:gridSpan w:val="2"/>
            <w:textDirection w:val="btLr"/>
            <w:vAlign w:val="center"/>
          </w:tcPr>
          <w:p w14:paraId="6174A539">
            <w:pPr>
              <w:spacing w:after="0" w:line="240" w:lineRule="auto"/>
              <w:ind w:left="113" w:right="113"/>
              <w:jc w:val="center"/>
              <w:rPr>
                <w:rFonts w:ascii="Tahoma" w:hAnsi="Tahoma" w:cs="Tahoma"/>
                <w:b/>
                <w:sz w:val="16"/>
                <w:szCs w:val="16"/>
              </w:rPr>
            </w:pPr>
            <w:r>
              <w:rPr>
                <w:rFonts w:ascii="Tahoma" w:hAnsi="Tahoma" w:cs="Tahoma"/>
                <w:b/>
                <w:sz w:val="16"/>
                <w:szCs w:val="16"/>
              </w:rPr>
              <w:t>21 – 25 Ekim</w:t>
            </w:r>
          </w:p>
        </w:tc>
        <w:tc>
          <w:tcPr>
            <w:tcW w:w="426" w:type="dxa"/>
            <w:textDirection w:val="btLr"/>
            <w:vAlign w:val="center"/>
          </w:tcPr>
          <w:p w14:paraId="7814F138">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4609C2D1">
            <w:pPr>
              <w:spacing w:after="0" w:line="240" w:lineRule="auto"/>
              <w:rPr>
                <w:rFonts w:ascii="Tahoma" w:hAnsi="Tahoma" w:cs="Tahoma"/>
                <w:sz w:val="16"/>
                <w:szCs w:val="16"/>
              </w:rPr>
            </w:pPr>
            <w:r>
              <w:rPr>
                <w:rFonts w:ascii="Tahoma" w:hAnsi="Tahoma" w:cs="Tahoma"/>
                <w:sz w:val="16"/>
                <w:szCs w:val="16"/>
              </w:rPr>
              <w:t>Y.4.2.2. İnsan olma sorumluluğunu taşımanın yollarını açıklar.</w:t>
            </w:r>
          </w:p>
        </w:tc>
        <w:tc>
          <w:tcPr>
            <w:tcW w:w="2551" w:type="dxa"/>
            <w:vAlign w:val="center"/>
          </w:tcPr>
          <w:p w14:paraId="7809A97D">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593BCE14">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“İnsan Olmanın Gerekliliği” </w:t>
            </w:r>
          </w:p>
        </w:tc>
        <w:tc>
          <w:tcPr>
            <w:tcW w:w="1843" w:type="dxa"/>
            <w:vMerge w:val="continue"/>
            <w:vAlign w:val="center"/>
          </w:tcPr>
          <w:p w14:paraId="15DF9C9F">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F7FEE2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5ED45B5F">
            <w:pPr>
              <w:spacing w:after="0" w:line="240" w:lineRule="auto"/>
              <w:rPr>
                <w:rFonts w:ascii="Tahoma" w:hAnsi="Tahoma" w:cs="Tahoma"/>
                <w:sz w:val="16"/>
                <w:szCs w:val="16"/>
              </w:rPr>
            </w:pPr>
            <w:r>
              <w:rPr>
                <w:rFonts w:ascii="Tahoma" w:hAnsi="Tahoma" w:cs="Tahoma"/>
                <w:sz w:val="16"/>
                <w:szCs w:val="16"/>
              </w:rPr>
              <w:t>• İnsanın kendine, ailesine, arkadaşlarına, diğer insanlara, doğaya, çevreye, hayvanlara ve insanlığın ortak mirasına karşı sorumluluklarına yer verilir.</w:t>
            </w:r>
          </w:p>
        </w:tc>
        <w:tc>
          <w:tcPr>
            <w:tcW w:w="2268" w:type="dxa"/>
            <w:vAlign w:val="center"/>
          </w:tcPr>
          <w:p w14:paraId="151D366E">
            <w:pPr>
              <w:spacing w:after="0" w:line="240" w:lineRule="auto"/>
              <w:rPr>
                <w:rFonts w:ascii="Tahoma" w:hAnsi="Tahoma" w:cs="Tahoma"/>
                <w:sz w:val="16"/>
                <w:szCs w:val="16"/>
              </w:rPr>
            </w:pPr>
            <w:r>
              <w:rPr>
                <w:rFonts w:ascii="Tahoma" w:hAnsi="Tahoma" w:cs="Tahoma"/>
                <w:sz w:val="16"/>
                <w:szCs w:val="16"/>
              </w:rPr>
              <w:t>Arkadaşlarıma ve diğer insanlara karşı sorumluluklarım nelerdir ?</w:t>
            </w:r>
          </w:p>
        </w:tc>
      </w:tr>
      <w:tr w14:paraId="77CD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blHeader/>
        </w:trPr>
        <w:tc>
          <w:tcPr>
            <w:tcW w:w="562" w:type="dxa"/>
            <w:textDirection w:val="btLr"/>
            <w:vAlign w:val="center"/>
          </w:tcPr>
          <w:p w14:paraId="68938505">
            <w:pPr>
              <w:spacing w:after="0" w:line="240" w:lineRule="auto"/>
              <w:ind w:left="113" w:right="113"/>
              <w:jc w:val="center"/>
              <w:rPr>
                <w:rFonts w:ascii="Tahoma" w:hAnsi="Tahoma" w:cs="Tahoma"/>
                <w:b/>
                <w:sz w:val="16"/>
                <w:szCs w:val="16"/>
              </w:rPr>
            </w:pPr>
            <w:r>
              <w:rPr>
                <w:rFonts w:ascii="Tahoma" w:hAnsi="Tahoma" w:cs="Tahoma"/>
                <w:b/>
                <w:sz w:val="16"/>
                <w:szCs w:val="16"/>
              </w:rPr>
              <w:t>EKİM- KASIM</w:t>
            </w:r>
          </w:p>
          <w:p w14:paraId="67895CAD">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573" w:type="dxa"/>
            <w:gridSpan w:val="2"/>
            <w:textDirection w:val="btLr"/>
            <w:vAlign w:val="center"/>
          </w:tcPr>
          <w:p w14:paraId="474A4677">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6" w:type="dxa"/>
            <w:textDirection w:val="btLr"/>
            <w:vAlign w:val="center"/>
          </w:tcPr>
          <w:p w14:paraId="32AA5CAE">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2AF33983">
            <w:pPr>
              <w:spacing w:after="0" w:line="240" w:lineRule="auto"/>
              <w:rPr>
                <w:rFonts w:ascii="Tahoma" w:hAnsi="Tahoma" w:cs="Tahoma"/>
                <w:sz w:val="16"/>
                <w:szCs w:val="16"/>
              </w:rPr>
            </w:pPr>
            <w:r>
              <w:rPr>
                <w:rFonts w:ascii="Tahoma" w:hAnsi="Tahoma" w:cs="Tahoma"/>
                <w:sz w:val="16"/>
                <w:szCs w:val="16"/>
              </w:rPr>
              <w:t>Y.4.2.3. Hak ve özgürlüklerini kullanabilen ve kullanamayan çocukların yaşantılarını karşılaştırır.</w:t>
            </w:r>
          </w:p>
          <w:p w14:paraId="4CF30F41">
            <w:pPr>
              <w:spacing w:after="0" w:line="240" w:lineRule="auto"/>
              <w:rPr>
                <w:rFonts w:ascii="Tahoma" w:hAnsi="Tahoma" w:cs="Tahoma"/>
                <w:sz w:val="16"/>
                <w:szCs w:val="16"/>
              </w:rPr>
            </w:pPr>
          </w:p>
        </w:tc>
        <w:tc>
          <w:tcPr>
            <w:tcW w:w="2551" w:type="dxa"/>
            <w:vAlign w:val="center"/>
          </w:tcPr>
          <w:p w14:paraId="602DC255">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6EEBF20A">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“Hak ve Özgürlükleri Kullanalım” </w:t>
            </w:r>
          </w:p>
        </w:tc>
        <w:tc>
          <w:tcPr>
            <w:tcW w:w="1843" w:type="dxa"/>
            <w:vMerge w:val="continue"/>
            <w:vAlign w:val="center"/>
          </w:tcPr>
          <w:p w14:paraId="412D62C8">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70E2E6C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66030B66">
            <w:pPr>
              <w:spacing w:after="0" w:line="240" w:lineRule="auto"/>
              <w:rPr>
                <w:rFonts w:ascii="Tahoma" w:hAnsi="Tahoma" w:cs="Tahoma"/>
                <w:sz w:val="16"/>
                <w:szCs w:val="16"/>
              </w:rPr>
            </w:pPr>
            <w:r>
              <w:rPr>
                <w:rFonts w:ascii="Tahoma" w:hAnsi="Tahoma" w:cs="Tahoma"/>
                <w:sz w:val="16"/>
                <w:szCs w:val="16"/>
              </w:rPr>
              <w:t>• Örneklerin hem yakın hem de uzak çevreyi kapsamasına özen gösterilir.</w:t>
            </w:r>
          </w:p>
        </w:tc>
        <w:tc>
          <w:tcPr>
            <w:tcW w:w="2268" w:type="dxa"/>
            <w:vAlign w:val="center"/>
          </w:tcPr>
          <w:p w14:paraId="663A94FE">
            <w:pPr>
              <w:spacing w:after="0" w:line="240" w:lineRule="auto"/>
              <w:rPr>
                <w:rFonts w:ascii="Tahoma" w:hAnsi="Tahoma" w:cs="Tahoma"/>
                <w:sz w:val="16"/>
                <w:szCs w:val="16"/>
              </w:rPr>
            </w:pPr>
            <w:r>
              <w:rPr>
                <w:rFonts w:ascii="Tahoma" w:hAnsi="Tahoma" w:cs="Tahoma"/>
                <w:sz w:val="16"/>
                <w:szCs w:val="16"/>
              </w:rPr>
              <w:t>Oyun hakkını kullanabilen ve kullanamayan çocukların yaşantılarını karşılaştıran bir yazı yazınız.</w:t>
            </w:r>
          </w:p>
        </w:tc>
      </w:tr>
      <w:tr w14:paraId="1025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blHeader/>
        </w:trPr>
        <w:tc>
          <w:tcPr>
            <w:tcW w:w="562" w:type="dxa"/>
            <w:textDirection w:val="btLr"/>
            <w:vAlign w:val="center"/>
          </w:tcPr>
          <w:p w14:paraId="08500EE3">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02947667">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573" w:type="dxa"/>
            <w:gridSpan w:val="2"/>
            <w:textDirection w:val="btLr"/>
            <w:vAlign w:val="center"/>
          </w:tcPr>
          <w:p w14:paraId="50DB2C36">
            <w:pPr>
              <w:spacing w:after="0" w:line="240" w:lineRule="auto"/>
              <w:ind w:left="113" w:right="113"/>
              <w:jc w:val="center"/>
              <w:rPr>
                <w:rFonts w:ascii="Tahoma" w:hAnsi="Tahoma" w:cs="Tahoma"/>
                <w:b/>
                <w:sz w:val="16"/>
                <w:szCs w:val="16"/>
              </w:rPr>
            </w:pPr>
            <w:r>
              <w:rPr>
                <w:rFonts w:ascii="Tahoma" w:hAnsi="Tahoma" w:cs="Tahoma"/>
                <w:b/>
                <w:sz w:val="16"/>
                <w:szCs w:val="16"/>
              </w:rPr>
              <w:t>04 – 10 Kasım</w:t>
            </w:r>
          </w:p>
        </w:tc>
        <w:tc>
          <w:tcPr>
            <w:tcW w:w="426" w:type="dxa"/>
            <w:textDirection w:val="btLr"/>
            <w:vAlign w:val="center"/>
          </w:tcPr>
          <w:p w14:paraId="7FC7D438">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60A3AD42">
            <w:pPr>
              <w:spacing w:after="0" w:line="240" w:lineRule="auto"/>
              <w:rPr>
                <w:rFonts w:ascii="Tahoma" w:hAnsi="Tahoma" w:cs="Tahoma"/>
                <w:sz w:val="16"/>
                <w:szCs w:val="16"/>
              </w:rPr>
            </w:pPr>
            <w:r>
              <w:rPr>
                <w:rFonts w:ascii="Tahoma" w:hAnsi="Tahoma" w:cs="Tahoma"/>
                <w:sz w:val="16"/>
                <w:szCs w:val="16"/>
              </w:rPr>
              <w:t>Y.4.2.4. Hak ve özgürlüklerinin ihlal edildiği veya kısıtlandığı durumlarda hissettiklerini ifade eder.</w:t>
            </w:r>
          </w:p>
          <w:p w14:paraId="2EE40447">
            <w:pPr>
              <w:spacing w:after="0" w:line="240" w:lineRule="auto"/>
              <w:rPr>
                <w:rFonts w:ascii="Tahoma" w:hAnsi="Tahoma" w:cs="Tahoma"/>
                <w:sz w:val="16"/>
                <w:szCs w:val="16"/>
              </w:rPr>
            </w:pPr>
          </w:p>
        </w:tc>
        <w:tc>
          <w:tcPr>
            <w:tcW w:w="2551" w:type="dxa"/>
            <w:vAlign w:val="center"/>
          </w:tcPr>
          <w:p w14:paraId="094CB7BC">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08A11624">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“Hak ve Özgürlükler İhlal Edilemez”</w:t>
            </w:r>
          </w:p>
          <w:p w14:paraId="65563573">
            <w:pPr>
              <w:spacing w:after="0" w:line="240" w:lineRule="auto"/>
              <w:rPr>
                <w:rFonts w:ascii="Tahoma" w:hAnsi="Tahoma" w:cs="Tahoma"/>
                <w:iCs/>
                <w:color w:val="3F3F3F" w:themeColor="text1" w:themeTint="BF"/>
                <w:sz w:val="16"/>
                <w:szCs w:val="16"/>
              </w:rPr>
            </w:pPr>
          </w:p>
        </w:tc>
        <w:tc>
          <w:tcPr>
            <w:tcW w:w="1843" w:type="dxa"/>
            <w:vMerge w:val="continue"/>
            <w:vAlign w:val="center"/>
          </w:tcPr>
          <w:p w14:paraId="62C758C3">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6DEF471B">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56AA3546">
            <w:pPr>
              <w:spacing w:after="0" w:line="240" w:lineRule="auto"/>
              <w:rPr>
                <w:rFonts w:ascii="Tahoma" w:hAnsi="Tahoma" w:cs="Tahoma"/>
                <w:sz w:val="16"/>
                <w:szCs w:val="16"/>
              </w:rPr>
            </w:pPr>
            <w:r>
              <w:rPr>
                <w:rFonts w:ascii="Tahoma" w:hAnsi="Tahoma" w:cs="Tahoma"/>
                <w:sz w:val="16"/>
                <w:szCs w:val="16"/>
              </w:rPr>
              <w:t>• Hak ve özgürlükleri ihlal edilen kişilerin duygularına duyarlı olmanın önemine vurgu yapılır.</w:t>
            </w:r>
          </w:p>
          <w:p w14:paraId="5D8045BE">
            <w:pPr>
              <w:spacing w:after="0" w:line="240" w:lineRule="auto"/>
              <w:rPr>
                <w:rFonts w:ascii="Tahoma" w:hAnsi="Tahoma" w:cs="Tahoma"/>
                <w:sz w:val="16"/>
                <w:szCs w:val="16"/>
              </w:rPr>
            </w:pPr>
            <w:r>
              <w:rPr>
                <w:rFonts w:ascii="Tahoma" w:hAnsi="Tahoma" w:cs="Tahoma"/>
                <w:sz w:val="16"/>
                <w:szCs w:val="16"/>
              </w:rPr>
              <w:t>• Kişilerin görüş, düşünce ve hislerine duyarlı olunmadığında neden olabilecek sorunlara değinilir.</w:t>
            </w:r>
          </w:p>
        </w:tc>
        <w:tc>
          <w:tcPr>
            <w:tcW w:w="2268" w:type="dxa"/>
            <w:vAlign w:val="center"/>
          </w:tcPr>
          <w:p w14:paraId="1FA44CDC">
            <w:pPr>
              <w:spacing w:after="0" w:line="240" w:lineRule="auto"/>
              <w:rPr>
                <w:rFonts w:ascii="Tahoma" w:hAnsi="Tahoma" w:cs="Tahoma"/>
                <w:sz w:val="16"/>
                <w:szCs w:val="16"/>
              </w:rPr>
            </w:pPr>
            <w:r>
              <w:rPr>
                <w:rFonts w:ascii="Tahoma" w:hAnsi="Tahoma" w:cs="Tahoma"/>
                <w:sz w:val="16"/>
                <w:szCs w:val="16"/>
              </w:rPr>
              <w:t>Hak ve özgürlüklerinizin ihlal edilmesi durumunda neler hissedersiniz? Anlatınız.</w:t>
            </w:r>
          </w:p>
        </w:tc>
      </w:tr>
      <w:tr w14:paraId="6938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blHeader/>
        </w:trPr>
        <w:tc>
          <w:tcPr>
            <w:tcW w:w="15730" w:type="dxa"/>
            <w:gridSpan w:val="10"/>
            <w:shd w:val="clear" w:color="auto" w:fill="FF0000"/>
            <w:vAlign w:val="center"/>
          </w:tcPr>
          <w:p w14:paraId="6E43BEDD">
            <w:pPr>
              <w:spacing w:after="0" w:line="240" w:lineRule="auto"/>
              <w:jc w:val="center"/>
              <w:rPr>
                <w:rFonts w:ascii="Tahoma" w:hAnsi="Tahoma" w:cs="Tahoma"/>
                <w:b/>
                <w:bCs/>
                <w:sz w:val="40"/>
                <w:szCs w:val="40"/>
              </w:rPr>
            </w:pPr>
            <w:r>
              <w:rPr>
                <w:rFonts w:ascii="Tahoma" w:hAnsi="Tahoma" w:cs="Tahoma"/>
                <w:b/>
                <w:bCs/>
                <w:sz w:val="40"/>
                <w:szCs w:val="40"/>
              </w:rPr>
              <w:t>1.Ara Tatil (11- 15 Kasım)</w:t>
            </w:r>
          </w:p>
        </w:tc>
      </w:tr>
    </w:tbl>
    <w:p w14:paraId="75AC4168">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3FD8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61E2BC04">
            <w:pPr>
              <w:tabs>
                <w:tab w:val="center" w:pos="4536"/>
                <w:tab w:val="right" w:pos="9072"/>
              </w:tabs>
              <w:spacing w:after="0" w:line="240" w:lineRule="auto"/>
              <w:jc w:val="center"/>
              <w:rPr>
                <w:rFonts w:ascii="Tahoma" w:hAnsi="Tahoma" w:cs="Tahoma"/>
                <w:b/>
                <w:sz w:val="18"/>
                <w:szCs w:val="18"/>
              </w:rPr>
            </w:pPr>
            <w:bookmarkStart w:id="1" w:name="_Hlk524178821"/>
            <w:r>
              <w:rPr>
                <w:rFonts w:ascii="Tahoma" w:hAnsi="Tahoma" w:cs="Tahoma"/>
                <w:b/>
                <w:sz w:val="18"/>
                <w:szCs w:val="18"/>
              </w:rPr>
              <w:t>Ünite No: 2</w:t>
            </w:r>
          </w:p>
        </w:tc>
        <w:tc>
          <w:tcPr>
            <w:tcW w:w="14169" w:type="dxa"/>
            <w:gridSpan w:val="6"/>
            <w:shd w:val="clear" w:color="auto" w:fill="FFFF00"/>
            <w:vAlign w:val="center"/>
          </w:tcPr>
          <w:p w14:paraId="6D57BB5C">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HAK, ÖZGÜRLÜK VE SORUMLUK</w:t>
            </w:r>
          </w:p>
        </w:tc>
      </w:tr>
      <w:tr w14:paraId="0DAF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1561" w:type="dxa"/>
            <w:gridSpan w:val="4"/>
            <w:shd w:val="clear" w:color="auto" w:fill="B4C6E7" w:themeFill="accent1" w:themeFillTint="66"/>
            <w:vAlign w:val="center"/>
          </w:tcPr>
          <w:p w14:paraId="2421A629">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1873A45C">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66A1C7D6">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5D9A54D4">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6A92CD10">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2485AF41">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0B3A0FDB">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5144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trPr>
        <w:tc>
          <w:tcPr>
            <w:tcW w:w="562" w:type="dxa"/>
            <w:shd w:val="clear" w:color="auto" w:fill="B4C6E7" w:themeFill="accent1" w:themeFillTint="66"/>
            <w:textDirection w:val="btLr"/>
            <w:vAlign w:val="center"/>
          </w:tcPr>
          <w:p w14:paraId="68E17486">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3351B814">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484ABABC">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4284A61B">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2F50B267">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2E5FBD26">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5C6B6349">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5A8F5FE3">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4D46B981">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5789908C">
            <w:pPr>
              <w:spacing w:after="0" w:line="240" w:lineRule="auto"/>
              <w:jc w:val="center"/>
              <w:rPr>
                <w:rFonts w:ascii="Tahoma" w:hAnsi="Tahoma" w:cs="Tahoma"/>
                <w:b/>
                <w:sz w:val="18"/>
                <w:szCs w:val="18"/>
              </w:rPr>
            </w:pPr>
          </w:p>
        </w:tc>
      </w:tr>
      <w:tr w14:paraId="0522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blHeader/>
        </w:trPr>
        <w:tc>
          <w:tcPr>
            <w:tcW w:w="562" w:type="dxa"/>
            <w:textDirection w:val="btLr"/>
            <w:vAlign w:val="center"/>
          </w:tcPr>
          <w:p w14:paraId="7376256E">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241EDA7B">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573" w:type="dxa"/>
            <w:gridSpan w:val="2"/>
            <w:textDirection w:val="btLr"/>
            <w:vAlign w:val="center"/>
          </w:tcPr>
          <w:p w14:paraId="589DAC87">
            <w:pPr>
              <w:spacing w:after="0" w:line="240" w:lineRule="auto"/>
              <w:ind w:left="113" w:right="113"/>
              <w:jc w:val="center"/>
              <w:rPr>
                <w:rFonts w:ascii="Tahoma" w:hAnsi="Tahoma" w:cs="Tahoma"/>
                <w:b/>
                <w:sz w:val="16"/>
                <w:szCs w:val="16"/>
              </w:rPr>
            </w:pPr>
            <w:r>
              <w:rPr>
                <w:rFonts w:ascii="Tahoma" w:hAnsi="Tahoma" w:cs="Tahoma"/>
                <w:b/>
                <w:sz w:val="16"/>
                <w:szCs w:val="16"/>
              </w:rPr>
              <w:t>18– 22 Kasım</w:t>
            </w:r>
          </w:p>
        </w:tc>
        <w:tc>
          <w:tcPr>
            <w:tcW w:w="426" w:type="dxa"/>
            <w:textDirection w:val="btLr"/>
            <w:vAlign w:val="center"/>
          </w:tcPr>
          <w:p w14:paraId="3372A96C">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48D62BA0">
            <w:pPr>
              <w:spacing w:after="0" w:line="240" w:lineRule="auto"/>
              <w:rPr>
                <w:rFonts w:ascii="Tahoma" w:hAnsi="Tahoma" w:cs="Tahoma"/>
                <w:sz w:val="16"/>
                <w:szCs w:val="16"/>
              </w:rPr>
            </w:pPr>
            <w:r>
              <w:rPr>
                <w:rFonts w:ascii="Tahoma" w:hAnsi="Tahoma" w:cs="Tahoma"/>
                <w:sz w:val="16"/>
                <w:szCs w:val="16"/>
              </w:rPr>
              <w:t>Y.4.2.5. Hak ve özgürlüklerin ihlal edildiği veya kısıtlandığı durumların çözümünde ne tür sorumluluklar üstlenebileceğine ilişkin örnekler verir.</w:t>
            </w:r>
          </w:p>
          <w:p w14:paraId="7EBEF7F2">
            <w:pPr>
              <w:spacing w:after="0" w:line="240" w:lineRule="auto"/>
              <w:rPr>
                <w:rFonts w:ascii="Tahoma" w:hAnsi="Tahoma" w:cs="Tahoma"/>
                <w:sz w:val="16"/>
                <w:szCs w:val="16"/>
              </w:rPr>
            </w:pPr>
          </w:p>
        </w:tc>
        <w:tc>
          <w:tcPr>
            <w:tcW w:w="2551" w:type="dxa"/>
            <w:vAlign w:val="center"/>
          </w:tcPr>
          <w:p w14:paraId="4E2B979D">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7B7B9338">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“İhlallere Çözüm Üretiyorum” </w:t>
            </w:r>
          </w:p>
        </w:tc>
        <w:tc>
          <w:tcPr>
            <w:tcW w:w="1843" w:type="dxa"/>
            <w:vMerge w:val="restart"/>
            <w:vAlign w:val="center"/>
          </w:tcPr>
          <w:p w14:paraId="0ADA43F1">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524DAC20">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55C7BFCD">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4D720E0">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6B466391">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60D4A1B2">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22B1430A">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3BBB281C">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4BCD33F1">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050861F2">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6A9C4DF5">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65127D12">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E22252A">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62E058F3">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45089DAC">
            <w:pPr>
              <w:spacing w:after="0" w:line="259" w:lineRule="auto"/>
              <w:jc w:val="center"/>
              <w:rPr>
                <w:rFonts w:ascii="Tahoma" w:hAnsi="Tahoma" w:cs="Tahoma"/>
                <w:sz w:val="16"/>
                <w:szCs w:val="16"/>
              </w:rPr>
            </w:pPr>
          </w:p>
        </w:tc>
        <w:tc>
          <w:tcPr>
            <w:tcW w:w="1701" w:type="dxa"/>
            <w:vMerge w:val="restart"/>
            <w:vAlign w:val="center"/>
          </w:tcPr>
          <w:p w14:paraId="68187692">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4DDF951">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7B00546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1812FBB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360C729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72042E5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385888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E50F67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4D96286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1157D28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3060945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4B2F5CB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7E23E5B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119E0BF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1B2D03E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07547EC2">
            <w:pPr>
              <w:spacing w:after="0" w:line="259" w:lineRule="auto"/>
              <w:rPr>
                <w:rFonts w:ascii="Tahoma" w:hAnsi="Tahoma" w:cs="Tahoma"/>
                <w:sz w:val="16"/>
                <w:szCs w:val="16"/>
              </w:rPr>
            </w:pPr>
            <w:r>
              <w:rPr>
                <w:rFonts w:ascii="Tahoma" w:hAnsi="Tahoma" w:cs="Tahoma"/>
                <w:sz w:val="16"/>
                <w:szCs w:val="16"/>
              </w:rPr>
              <w:t>7. Resimler</w:t>
            </w:r>
          </w:p>
          <w:p w14:paraId="5326616A">
            <w:pPr>
              <w:spacing w:after="0" w:line="259" w:lineRule="auto"/>
              <w:jc w:val="center"/>
              <w:rPr>
                <w:rFonts w:ascii="Tahoma" w:hAnsi="Tahoma" w:cs="Tahoma"/>
                <w:sz w:val="16"/>
                <w:szCs w:val="16"/>
              </w:rPr>
            </w:pPr>
          </w:p>
        </w:tc>
        <w:tc>
          <w:tcPr>
            <w:tcW w:w="2410" w:type="dxa"/>
            <w:vAlign w:val="center"/>
          </w:tcPr>
          <w:p w14:paraId="14A8E5A6">
            <w:pPr>
              <w:spacing w:after="0" w:line="240" w:lineRule="auto"/>
              <w:rPr>
                <w:rFonts w:ascii="Tahoma" w:hAnsi="Tahoma" w:cs="Tahoma"/>
                <w:sz w:val="16"/>
                <w:szCs w:val="16"/>
              </w:rPr>
            </w:pPr>
            <w:r>
              <w:rPr>
                <w:rFonts w:ascii="Tahoma" w:hAnsi="Tahoma" w:cs="Tahoma"/>
                <w:sz w:val="16"/>
                <w:szCs w:val="16"/>
              </w:rPr>
              <w:t>• Çözüm önerilerinin uzlaşıya dönük, şiddetten uzak ve demokratik olması sağlanır.</w:t>
            </w:r>
          </w:p>
          <w:p w14:paraId="61D7D942">
            <w:pPr>
              <w:spacing w:after="0" w:line="240" w:lineRule="auto"/>
              <w:rPr>
                <w:rFonts w:ascii="Tahoma" w:hAnsi="Tahoma" w:cs="Tahoma"/>
                <w:sz w:val="16"/>
                <w:szCs w:val="16"/>
              </w:rPr>
            </w:pPr>
            <w:r>
              <w:rPr>
                <w:rFonts w:ascii="Tahoma" w:hAnsi="Tahoma" w:cs="Tahoma"/>
                <w:sz w:val="16"/>
                <w:szCs w:val="16"/>
              </w:rPr>
              <w:t>• Sorunların çözümü için izlenecek yollar ile başvurulacak kurum ve kuruluşlara [okul meclisleri, il</w:t>
            </w:r>
          </w:p>
          <w:p w14:paraId="3F49C9A9">
            <w:pPr>
              <w:spacing w:after="0" w:line="240" w:lineRule="auto"/>
              <w:rPr>
                <w:rFonts w:ascii="Tahoma" w:hAnsi="Tahoma" w:cs="Tahoma"/>
                <w:sz w:val="16"/>
                <w:szCs w:val="16"/>
              </w:rPr>
            </w:pPr>
            <w:r>
              <w:rPr>
                <w:rFonts w:ascii="Tahoma" w:hAnsi="Tahoma" w:cs="Tahoma"/>
                <w:sz w:val="16"/>
                <w:szCs w:val="16"/>
              </w:rPr>
              <w:t>ve ilçe insan hakları kurulları, Kamu Denetçiliği Kurumu (Ombudsmanlık) vb.] değinilir.</w:t>
            </w:r>
          </w:p>
        </w:tc>
        <w:tc>
          <w:tcPr>
            <w:tcW w:w="2268" w:type="dxa"/>
            <w:vAlign w:val="center"/>
          </w:tcPr>
          <w:p w14:paraId="7F046594">
            <w:pPr>
              <w:spacing w:after="0" w:line="240" w:lineRule="auto"/>
              <w:rPr>
                <w:rFonts w:ascii="Tahoma" w:hAnsi="Tahoma" w:cs="Tahoma"/>
                <w:sz w:val="16"/>
                <w:szCs w:val="16"/>
              </w:rPr>
            </w:pPr>
            <w:r>
              <w:rPr>
                <w:rFonts w:ascii="Tahoma" w:hAnsi="Tahoma" w:cs="Tahoma"/>
                <w:sz w:val="16"/>
                <w:szCs w:val="16"/>
              </w:rPr>
              <w:t>Haklarımızı öğrenmek neden önemlidir?</w:t>
            </w:r>
          </w:p>
          <w:p w14:paraId="185C1BDE">
            <w:pPr>
              <w:spacing w:after="0" w:line="240" w:lineRule="auto"/>
              <w:rPr>
                <w:rFonts w:ascii="Tahoma" w:hAnsi="Tahoma" w:cs="Tahoma"/>
                <w:sz w:val="16"/>
                <w:szCs w:val="16"/>
              </w:rPr>
            </w:pPr>
            <w:r>
              <w:rPr>
                <w:rFonts w:ascii="Tahoma" w:hAnsi="Tahoma" w:cs="Tahoma"/>
                <w:sz w:val="16"/>
                <w:szCs w:val="16"/>
              </w:rPr>
              <w:t>Haksızlığa uğradığınız zaman ne yaparsınız? Anlatınız.</w:t>
            </w:r>
          </w:p>
        </w:tc>
      </w:tr>
      <w:tr w14:paraId="2646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blHeader/>
        </w:trPr>
        <w:tc>
          <w:tcPr>
            <w:tcW w:w="562" w:type="dxa"/>
            <w:textDirection w:val="btLr"/>
            <w:vAlign w:val="center"/>
          </w:tcPr>
          <w:p w14:paraId="6B6287F5">
            <w:pPr>
              <w:spacing w:after="0" w:line="240" w:lineRule="auto"/>
              <w:ind w:left="113" w:right="113"/>
              <w:jc w:val="center"/>
              <w:rPr>
                <w:rFonts w:ascii="Tahoma" w:hAnsi="Tahoma" w:cs="Tahoma"/>
                <w:b/>
                <w:sz w:val="16"/>
                <w:szCs w:val="16"/>
              </w:rPr>
            </w:pPr>
            <w:bookmarkStart w:id="2" w:name="_Hlk524179412"/>
            <w:r>
              <w:rPr>
                <w:rFonts w:ascii="Tahoma" w:hAnsi="Tahoma" w:cs="Tahoma"/>
                <w:b/>
                <w:sz w:val="16"/>
                <w:szCs w:val="16"/>
              </w:rPr>
              <w:t>KASIM</w:t>
            </w:r>
          </w:p>
          <w:p w14:paraId="6053E485">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573" w:type="dxa"/>
            <w:gridSpan w:val="2"/>
            <w:textDirection w:val="btLr"/>
            <w:vAlign w:val="center"/>
          </w:tcPr>
          <w:p w14:paraId="09C55D59">
            <w:pPr>
              <w:spacing w:after="0" w:line="240" w:lineRule="auto"/>
              <w:ind w:left="113" w:right="113"/>
              <w:jc w:val="center"/>
              <w:rPr>
                <w:rFonts w:ascii="Tahoma" w:hAnsi="Tahoma" w:cs="Tahoma"/>
                <w:b/>
                <w:sz w:val="14"/>
                <w:szCs w:val="14"/>
              </w:rPr>
            </w:pPr>
            <w:r>
              <w:rPr>
                <w:rFonts w:ascii="Tahoma" w:hAnsi="Tahoma" w:cs="Tahoma"/>
                <w:b/>
                <w:sz w:val="14"/>
                <w:szCs w:val="14"/>
              </w:rPr>
              <w:t>25 – 29 Kasım</w:t>
            </w:r>
          </w:p>
        </w:tc>
        <w:tc>
          <w:tcPr>
            <w:tcW w:w="426" w:type="dxa"/>
            <w:textDirection w:val="btLr"/>
            <w:vAlign w:val="center"/>
          </w:tcPr>
          <w:p w14:paraId="766755A4">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427F38E3">
            <w:pPr>
              <w:spacing w:after="0" w:line="240" w:lineRule="auto"/>
              <w:rPr>
                <w:rFonts w:ascii="Tahoma" w:hAnsi="Tahoma" w:cs="Tahoma"/>
                <w:sz w:val="16"/>
                <w:szCs w:val="16"/>
              </w:rPr>
            </w:pPr>
            <w:r>
              <w:rPr>
                <w:rFonts w:ascii="Tahoma" w:hAnsi="Tahoma" w:cs="Tahoma"/>
                <w:sz w:val="16"/>
                <w:szCs w:val="16"/>
              </w:rPr>
              <w:t>Y.4.2.6. Hak ve özgürlüklere saygı gösterir.</w:t>
            </w:r>
          </w:p>
          <w:p w14:paraId="4841015E">
            <w:pPr>
              <w:spacing w:after="0" w:line="240" w:lineRule="auto"/>
              <w:rPr>
                <w:rFonts w:ascii="Tahoma" w:hAnsi="Tahoma" w:cs="Tahoma"/>
                <w:sz w:val="16"/>
                <w:szCs w:val="16"/>
              </w:rPr>
            </w:pPr>
          </w:p>
        </w:tc>
        <w:tc>
          <w:tcPr>
            <w:tcW w:w="2551" w:type="dxa"/>
            <w:vAlign w:val="center"/>
          </w:tcPr>
          <w:p w14:paraId="2DB2AC36">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2196AA42">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“Saygı Duymak Gerekir” </w:t>
            </w:r>
          </w:p>
          <w:p w14:paraId="1CA21D33">
            <w:pPr>
              <w:spacing w:after="0" w:line="240" w:lineRule="auto"/>
              <w:rPr>
                <w:rFonts w:ascii="Tahoma" w:hAnsi="Tahoma" w:cs="Tahoma"/>
                <w:iCs/>
                <w:color w:val="3F3F3F" w:themeColor="text1" w:themeTint="BF"/>
                <w:sz w:val="16"/>
                <w:szCs w:val="16"/>
              </w:rPr>
            </w:pPr>
          </w:p>
        </w:tc>
        <w:tc>
          <w:tcPr>
            <w:tcW w:w="1843" w:type="dxa"/>
            <w:vMerge w:val="continue"/>
            <w:vAlign w:val="center"/>
          </w:tcPr>
          <w:p w14:paraId="7C4D01AB">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7E5EA24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584982A8">
            <w:pPr>
              <w:spacing w:after="0" w:line="240" w:lineRule="auto"/>
              <w:rPr>
                <w:rFonts w:ascii="Tahoma" w:hAnsi="Tahoma" w:cs="Tahoma"/>
                <w:sz w:val="16"/>
                <w:szCs w:val="16"/>
              </w:rPr>
            </w:pPr>
            <w:r>
              <w:rPr>
                <w:rFonts w:ascii="Tahoma" w:hAnsi="Tahoma" w:cs="Tahoma"/>
                <w:sz w:val="16"/>
                <w:szCs w:val="16"/>
              </w:rPr>
              <w:t>• Kendi hak ve özgürlüklerine gösterilmesini beklediği saygıyı, kendisinin de başkalarının hak ve özgürlüklerine göstermesi gerektiği vurgulanır.</w:t>
            </w:r>
          </w:p>
        </w:tc>
        <w:tc>
          <w:tcPr>
            <w:tcW w:w="2268" w:type="dxa"/>
            <w:vAlign w:val="center"/>
          </w:tcPr>
          <w:p w14:paraId="3A42453F">
            <w:pPr>
              <w:spacing w:after="0" w:line="240" w:lineRule="auto"/>
              <w:rPr>
                <w:rFonts w:ascii="Tahoma" w:hAnsi="Tahoma" w:cs="Tahoma"/>
                <w:sz w:val="16"/>
                <w:szCs w:val="16"/>
              </w:rPr>
            </w:pPr>
            <w:r>
              <w:rPr>
                <w:rFonts w:ascii="Tahoma" w:hAnsi="Tahoma" w:cs="Tahoma"/>
                <w:sz w:val="16"/>
                <w:szCs w:val="16"/>
              </w:rPr>
              <w:t>“Hak ve özgürlüklerimizi sınırlayan tek şey başka insanların hak ve özgürlükleridir.” sözünü açıklayınız.</w:t>
            </w:r>
          </w:p>
        </w:tc>
      </w:tr>
      <w:tr w14:paraId="7F9E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blHeader/>
        </w:trPr>
        <w:tc>
          <w:tcPr>
            <w:tcW w:w="562" w:type="dxa"/>
            <w:textDirection w:val="btLr"/>
            <w:vAlign w:val="center"/>
          </w:tcPr>
          <w:p w14:paraId="0FDC57B2">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D635370">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573" w:type="dxa"/>
            <w:gridSpan w:val="2"/>
            <w:textDirection w:val="btLr"/>
            <w:vAlign w:val="center"/>
          </w:tcPr>
          <w:p w14:paraId="291F0F6E">
            <w:pPr>
              <w:spacing w:after="0" w:line="240" w:lineRule="auto"/>
              <w:ind w:left="113" w:right="113"/>
              <w:jc w:val="center"/>
              <w:rPr>
                <w:rFonts w:ascii="Tahoma" w:hAnsi="Tahoma" w:cs="Tahoma"/>
                <w:b/>
                <w:sz w:val="14"/>
                <w:szCs w:val="14"/>
              </w:rPr>
            </w:pPr>
            <w:r>
              <w:rPr>
                <w:rFonts w:ascii="Tahoma" w:hAnsi="Tahoma" w:cs="Tahoma"/>
                <w:b/>
                <w:sz w:val="16"/>
                <w:szCs w:val="16"/>
              </w:rPr>
              <w:t>2- 6 Aralık</w:t>
            </w:r>
          </w:p>
        </w:tc>
        <w:tc>
          <w:tcPr>
            <w:tcW w:w="426" w:type="dxa"/>
            <w:textDirection w:val="btLr"/>
            <w:vAlign w:val="center"/>
          </w:tcPr>
          <w:p w14:paraId="10E82913">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E2D7F20">
            <w:pPr>
              <w:spacing w:after="0" w:line="240" w:lineRule="auto"/>
              <w:rPr>
                <w:rFonts w:ascii="Tahoma" w:hAnsi="Tahoma" w:cs="Tahoma"/>
                <w:sz w:val="16"/>
                <w:szCs w:val="16"/>
              </w:rPr>
            </w:pPr>
            <w:r>
              <w:rPr>
                <w:rFonts w:ascii="Tahoma" w:hAnsi="Tahoma" w:cs="Tahoma"/>
                <w:sz w:val="16"/>
                <w:szCs w:val="16"/>
              </w:rPr>
              <w:t>Y.4.2.7. Hak ve özgürlüklerin kullanılmasının birlikte yaşama kültürüne etkisini değerlendirir.</w:t>
            </w:r>
          </w:p>
          <w:p w14:paraId="6E07995D">
            <w:pPr>
              <w:spacing w:after="0" w:line="240" w:lineRule="auto"/>
              <w:rPr>
                <w:rFonts w:ascii="Tahoma" w:hAnsi="Tahoma" w:cs="Tahoma"/>
                <w:sz w:val="16"/>
                <w:szCs w:val="16"/>
              </w:rPr>
            </w:pPr>
          </w:p>
        </w:tc>
        <w:tc>
          <w:tcPr>
            <w:tcW w:w="2551" w:type="dxa"/>
            <w:vAlign w:val="center"/>
          </w:tcPr>
          <w:p w14:paraId="76E78E00">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7CB1D581">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“Hak ve Özgürlüklerimizle Bir Aradayız” </w:t>
            </w:r>
          </w:p>
          <w:p w14:paraId="60490EC2">
            <w:pPr>
              <w:spacing w:after="0" w:line="240" w:lineRule="auto"/>
              <w:rPr>
                <w:rFonts w:ascii="Tahoma" w:hAnsi="Tahoma" w:cs="Tahoma"/>
                <w:iCs/>
                <w:color w:val="3F3F3F" w:themeColor="text1" w:themeTint="BF"/>
                <w:sz w:val="16"/>
                <w:szCs w:val="16"/>
              </w:rPr>
            </w:pPr>
          </w:p>
        </w:tc>
        <w:tc>
          <w:tcPr>
            <w:tcW w:w="1843" w:type="dxa"/>
            <w:vMerge w:val="continue"/>
            <w:vAlign w:val="center"/>
          </w:tcPr>
          <w:p w14:paraId="6DFF8463">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2F4C324E">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4AE7C70B">
            <w:pPr>
              <w:spacing w:after="0" w:line="240" w:lineRule="auto"/>
              <w:rPr>
                <w:rFonts w:ascii="Tahoma" w:hAnsi="Tahoma" w:cs="Tahoma"/>
                <w:sz w:val="16"/>
                <w:szCs w:val="16"/>
              </w:rPr>
            </w:pPr>
            <w:r>
              <w:rPr>
                <w:rFonts w:ascii="Tahoma" w:hAnsi="Tahoma" w:cs="Tahoma"/>
                <w:sz w:val="16"/>
                <w:szCs w:val="16"/>
              </w:rPr>
              <w:t>• Hak ve özgürlüklerin özenle kullanıldığı veya kısıtlandığı, ihlal edildiği durumların olası sonuçlarına yer verilir.</w:t>
            </w:r>
          </w:p>
          <w:p w14:paraId="60E0A972">
            <w:pPr>
              <w:spacing w:after="0" w:line="240" w:lineRule="auto"/>
              <w:rPr>
                <w:rFonts w:ascii="Tahoma" w:hAnsi="Tahoma" w:cs="Tahoma"/>
                <w:sz w:val="16"/>
                <w:szCs w:val="16"/>
              </w:rPr>
            </w:pPr>
            <w:r>
              <w:rPr>
                <w:rFonts w:ascii="Tahoma" w:hAnsi="Tahoma" w:cs="Tahoma"/>
                <w:sz w:val="16"/>
                <w:szCs w:val="16"/>
              </w:rPr>
              <w:t>• Cumhuriyet’in ve değerlerinin birlikte yaşama kültürüne katkısı vurgulanır.</w:t>
            </w:r>
          </w:p>
        </w:tc>
        <w:tc>
          <w:tcPr>
            <w:tcW w:w="2268" w:type="dxa"/>
            <w:vAlign w:val="center"/>
          </w:tcPr>
          <w:p w14:paraId="0754D1AF">
            <w:pPr>
              <w:spacing w:after="0" w:line="240" w:lineRule="auto"/>
              <w:rPr>
                <w:rFonts w:ascii="Tahoma" w:hAnsi="Tahoma" w:cs="Tahoma"/>
                <w:sz w:val="16"/>
                <w:szCs w:val="16"/>
              </w:rPr>
            </w:pPr>
            <w:r>
              <w:rPr>
                <w:rFonts w:ascii="Tahoma" w:hAnsi="Tahoma" w:cs="Tahoma"/>
                <w:sz w:val="16"/>
                <w:szCs w:val="16"/>
              </w:rPr>
              <w:t>Cumhuriyet yönetiminin özelliklerini açıklayınız.</w:t>
            </w:r>
          </w:p>
        </w:tc>
      </w:tr>
      <w:tr w14:paraId="637E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blHeader/>
        </w:trPr>
        <w:tc>
          <w:tcPr>
            <w:tcW w:w="562" w:type="dxa"/>
            <w:textDirection w:val="btLr"/>
            <w:vAlign w:val="center"/>
          </w:tcPr>
          <w:p w14:paraId="6FFC5E8E">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25A74D5F">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573" w:type="dxa"/>
            <w:gridSpan w:val="2"/>
            <w:textDirection w:val="btLr"/>
            <w:vAlign w:val="center"/>
          </w:tcPr>
          <w:p w14:paraId="6BB1AD1D">
            <w:pPr>
              <w:spacing w:after="0" w:line="240" w:lineRule="auto"/>
              <w:ind w:left="113" w:right="113"/>
              <w:jc w:val="center"/>
              <w:rPr>
                <w:rFonts w:ascii="Tahoma" w:hAnsi="Tahoma" w:cs="Tahoma"/>
                <w:b/>
                <w:sz w:val="14"/>
                <w:szCs w:val="14"/>
              </w:rPr>
            </w:pPr>
            <w:r>
              <w:rPr>
                <w:rFonts w:ascii="Tahoma" w:hAnsi="Tahoma" w:cs="Tahoma"/>
                <w:b/>
                <w:sz w:val="16"/>
                <w:szCs w:val="16"/>
              </w:rPr>
              <w:t>9 – 13 Aralık</w:t>
            </w:r>
          </w:p>
        </w:tc>
        <w:tc>
          <w:tcPr>
            <w:tcW w:w="426" w:type="dxa"/>
            <w:textDirection w:val="btLr"/>
            <w:vAlign w:val="center"/>
          </w:tcPr>
          <w:p w14:paraId="53F55A41">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5EE5F9FD">
            <w:pPr>
              <w:spacing w:after="0" w:line="240" w:lineRule="auto"/>
              <w:rPr>
                <w:rFonts w:ascii="Tahoma" w:hAnsi="Tahoma" w:cs="Tahoma"/>
                <w:sz w:val="16"/>
                <w:szCs w:val="16"/>
              </w:rPr>
            </w:pPr>
            <w:r>
              <w:rPr>
                <w:rFonts w:ascii="Tahoma" w:hAnsi="Tahoma" w:cs="Tahoma"/>
                <w:sz w:val="16"/>
                <w:szCs w:val="16"/>
              </w:rPr>
              <w:t>Y.4.2.7. Hak ve özgürlüklerin kullanılmasının birlikte yaşama kültürüne etkisini değerlendirir.</w:t>
            </w:r>
          </w:p>
        </w:tc>
        <w:tc>
          <w:tcPr>
            <w:tcW w:w="2551" w:type="dxa"/>
            <w:vAlign w:val="center"/>
          </w:tcPr>
          <w:p w14:paraId="11415FD8">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6FBA6054">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“Ünite Değerlendirme Çalışmaları” </w:t>
            </w:r>
          </w:p>
          <w:p w14:paraId="512C71CE">
            <w:pPr>
              <w:spacing w:after="0" w:line="240" w:lineRule="auto"/>
              <w:rPr>
                <w:rFonts w:ascii="Tahoma" w:hAnsi="Tahoma" w:cs="Tahoma"/>
                <w:iCs/>
                <w:color w:val="3F3F3F" w:themeColor="text1" w:themeTint="BF"/>
                <w:sz w:val="16"/>
                <w:szCs w:val="16"/>
              </w:rPr>
            </w:pPr>
          </w:p>
        </w:tc>
        <w:tc>
          <w:tcPr>
            <w:tcW w:w="1843" w:type="dxa"/>
            <w:vMerge w:val="continue"/>
            <w:vAlign w:val="center"/>
          </w:tcPr>
          <w:p w14:paraId="16E3BE38">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7CC364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0A10E34E">
            <w:pPr>
              <w:spacing w:after="0" w:line="240" w:lineRule="auto"/>
              <w:rPr>
                <w:rFonts w:ascii="Tahoma" w:hAnsi="Tahoma" w:cs="Tahoma"/>
                <w:sz w:val="16"/>
                <w:szCs w:val="16"/>
              </w:rPr>
            </w:pPr>
          </w:p>
        </w:tc>
        <w:tc>
          <w:tcPr>
            <w:tcW w:w="2268" w:type="dxa"/>
            <w:vAlign w:val="center"/>
          </w:tcPr>
          <w:p w14:paraId="0CF9A0A2">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1E1658B3">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“Ünite Değerlendirme Çalışmaları” </w:t>
            </w:r>
          </w:p>
          <w:p w14:paraId="427D487D">
            <w:pPr>
              <w:spacing w:after="0" w:line="240" w:lineRule="auto"/>
              <w:rPr>
                <w:rFonts w:ascii="Tahoma" w:hAnsi="Tahoma" w:cs="Tahoma"/>
                <w:sz w:val="16"/>
                <w:szCs w:val="16"/>
              </w:rPr>
            </w:pPr>
            <w:r>
              <w:rPr>
                <w:rFonts w:ascii="Tahoma" w:hAnsi="Tahoma" w:cs="Tahoma"/>
                <w:sz w:val="16"/>
                <w:szCs w:val="16"/>
              </w:rPr>
              <w:t>(Sayfa 38)</w:t>
            </w:r>
          </w:p>
        </w:tc>
      </w:tr>
      <w:bookmarkEnd w:id="1"/>
      <w:bookmarkEnd w:id="2"/>
    </w:tbl>
    <w:p w14:paraId="72FE1DD9">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7BD2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733A1DE4">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3</w:t>
            </w:r>
          </w:p>
        </w:tc>
        <w:tc>
          <w:tcPr>
            <w:tcW w:w="14169" w:type="dxa"/>
            <w:gridSpan w:val="6"/>
            <w:shd w:val="clear" w:color="auto" w:fill="FFFF00"/>
            <w:vAlign w:val="center"/>
          </w:tcPr>
          <w:p w14:paraId="0B41AB8E">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ADALET VE EŞİTLİK</w:t>
            </w:r>
          </w:p>
        </w:tc>
      </w:tr>
      <w:tr w14:paraId="74D0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1561" w:type="dxa"/>
            <w:gridSpan w:val="4"/>
            <w:shd w:val="clear" w:color="auto" w:fill="B4C6E7" w:themeFill="accent1" w:themeFillTint="66"/>
            <w:vAlign w:val="center"/>
          </w:tcPr>
          <w:p w14:paraId="65AEC0E2">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43DAE3B9">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21E1F6A0">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45622A46">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62319C9E">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6C411F3E">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2AF89705">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7690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blHeader/>
        </w:trPr>
        <w:tc>
          <w:tcPr>
            <w:tcW w:w="562" w:type="dxa"/>
            <w:shd w:val="clear" w:color="auto" w:fill="B4C6E7" w:themeFill="accent1" w:themeFillTint="66"/>
            <w:textDirection w:val="btLr"/>
            <w:vAlign w:val="center"/>
          </w:tcPr>
          <w:p w14:paraId="5D311CFE">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63FD90EA">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78406F30">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4D563FE5">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7574A39A">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01EB61A0">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733D6D80">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0961CDFE">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45C9561C">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574EE063">
            <w:pPr>
              <w:spacing w:after="0" w:line="240" w:lineRule="auto"/>
              <w:jc w:val="center"/>
              <w:rPr>
                <w:rFonts w:ascii="Tahoma" w:hAnsi="Tahoma" w:cs="Tahoma"/>
                <w:b/>
                <w:sz w:val="18"/>
                <w:szCs w:val="18"/>
              </w:rPr>
            </w:pPr>
          </w:p>
        </w:tc>
      </w:tr>
      <w:tr w14:paraId="6E4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blHeader/>
        </w:trPr>
        <w:tc>
          <w:tcPr>
            <w:tcW w:w="562" w:type="dxa"/>
            <w:textDirection w:val="btLr"/>
            <w:vAlign w:val="center"/>
          </w:tcPr>
          <w:p w14:paraId="141B0BCD">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25438195">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573" w:type="dxa"/>
            <w:gridSpan w:val="2"/>
            <w:textDirection w:val="btLr"/>
            <w:vAlign w:val="center"/>
          </w:tcPr>
          <w:p w14:paraId="739DD274">
            <w:pPr>
              <w:spacing w:after="0" w:line="240" w:lineRule="auto"/>
              <w:ind w:left="113" w:right="113"/>
              <w:jc w:val="center"/>
              <w:rPr>
                <w:rFonts w:ascii="Tahoma" w:hAnsi="Tahoma" w:cs="Tahoma"/>
                <w:b/>
                <w:sz w:val="16"/>
                <w:szCs w:val="16"/>
              </w:rPr>
            </w:pPr>
            <w:r>
              <w:rPr>
                <w:rFonts w:ascii="Tahoma" w:hAnsi="Tahoma" w:cs="Tahoma"/>
                <w:b/>
                <w:sz w:val="16"/>
                <w:szCs w:val="16"/>
              </w:rPr>
              <w:t>16– 20 Aralık</w:t>
            </w:r>
          </w:p>
        </w:tc>
        <w:tc>
          <w:tcPr>
            <w:tcW w:w="426" w:type="dxa"/>
            <w:textDirection w:val="btLr"/>
            <w:vAlign w:val="center"/>
          </w:tcPr>
          <w:p w14:paraId="39EBFF9C">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6120A936">
            <w:pPr>
              <w:spacing w:after="0" w:line="240" w:lineRule="auto"/>
              <w:rPr>
                <w:rFonts w:ascii="Tahoma" w:hAnsi="Tahoma" w:cs="Tahoma"/>
                <w:sz w:val="16"/>
                <w:szCs w:val="16"/>
              </w:rPr>
            </w:pPr>
            <w:r>
              <w:rPr>
                <w:rFonts w:ascii="Tahoma" w:hAnsi="Tahoma" w:cs="Tahoma"/>
                <w:sz w:val="16"/>
                <w:szCs w:val="16"/>
              </w:rPr>
              <w:t>Y.4.3.1. İnsanların farklılıklarına saygı gösterir.</w:t>
            </w:r>
          </w:p>
          <w:p w14:paraId="43FC2F18">
            <w:pPr>
              <w:spacing w:after="0" w:line="240" w:lineRule="auto"/>
              <w:rPr>
                <w:rFonts w:ascii="Tahoma" w:hAnsi="Tahoma" w:cs="Tahoma"/>
                <w:sz w:val="16"/>
                <w:szCs w:val="16"/>
              </w:rPr>
            </w:pPr>
          </w:p>
        </w:tc>
        <w:tc>
          <w:tcPr>
            <w:tcW w:w="2551" w:type="dxa"/>
            <w:vAlign w:val="center"/>
          </w:tcPr>
          <w:p w14:paraId="54BAECF6">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36EDEBBF">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“Hepimiz Farklıyız” </w:t>
            </w:r>
          </w:p>
        </w:tc>
        <w:tc>
          <w:tcPr>
            <w:tcW w:w="1843" w:type="dxa"/>
            <w:vMerge w:val="restart"/>
            <w:vAlign w:val="center"/>
          </w:tcPr>
          <w:p w14:paraId="3A63C57A">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28E95E0B">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2C9DD750">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427B3927">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3485D0EC">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C3804EA">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2FF51B4F">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59491F4D">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24FD89C5">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7FA6E5AC">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40989A46">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58BF8805">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79B6F44">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347296B1">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6C9D38A1">
            <w:pPr>
              <w:tabs>
                <w:tab w:val="left" w:pos="72"/>
                <w:tab w:val="left" w:pos="252"/>
              </w:tabs>
              <w:spacing w:after="0" w:line="259" w:lineRule="auto"/>
              <w:rPr>
                <w:rFonts w:ascii="Tahoma" w:hAnsi="Tahoma" w:cs="Tahoma"/>
                <w:bCs/>
                <w:sz w:val="16"/>
                <w:szCs w:val="16"/>
              </w:rPr>
            </w:pPr>
          </w:p>
          <w:p w14:paraId="3B125DE3">
            <w:pPr>
              <w:spacing w:after="0" w:line="259" w:lineRule="auto"/>
              <w:jc w:val="center"/>
              <w:rPr>
                <w:rFonts w:ascii="Tahoma" w:hAnsi="Tahoma" w:cs="Tahoma"/>
                <w:sz w:val="16"/>
                <w:szCs w:val="16"/>
              </w:rPr>
            </w:pPr>
          </w:p>
        </w:tc>
        <w:tc>
          <w:tcPr>
            <w:tcW w:w="1701" w:type="dxa"/>
            <w:vMerge w:val="restart"/>
            <w:vAlign w:val="center"/>
          </w:tcPr>
          <w:p w14:paraId="712CC6D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EE666D9">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5BA0F6A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10140B7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2F09481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1652137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186A084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23DF91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16FB393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73F941B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727C183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1B8D8B4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68ED019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7C746EC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4491A43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647059ED">
            <w:pPr>
              <w:spacing w:after="0" w:line="259" w:lineRule="auto"/>
              <w:rPr>
                <w:rFonts w:ascii="Tahoma" w:hAnsi="Tahoma" w:cs="Tahoma"/>
                <w:sz w:val="16"/>
                <w:szCs w:val="16"/>
              </w:rPr>
            </w:pPr>
            <w:r>
              <w:rPr>
                <w:rFonts w:ascii="Tahoma" w:hAnsi="Tahoma" w:cs="Tahoma"/>
                <w:sz w:val="16"/>
                <w:szCs w:val="16"/>
              </w:rPr>
              <w:t>7. Resimler</w:t>
            </w:r>
          </w:p>
          <w:p w14:paraId="3FB92525">
            <w:pPr>
              <w:spacing w:after="0" w:line="259" w:lineRule="auto"/>
              <w:jc w:val="center"/>
              <w:rPr>
                <w:rFonts w:ascii="Tahoma" w:hAnsi="Tahoma" w:cs="Tahoma"/>
                <w:sz w:val="16"/>
                <w:szCs w:val="16"/>
              </w:rPr>
            </w:pPr>
          </w:p>
        </w:tc>
        <w:tc>
          <w:tcPr>
            <w:tcW w:w="2410" w:type="dxa"/>
            <w:vAlign w:val="center"/>
          </w:tcPr>
          <w:p w14:paraId="4462A7BD">
            <w:pPr>
              <w:spacing w:after="0" w:line="240" w:lineRule="auto"/>
              <w:rPr>
                <w:rFonts w:ascii="Tahoma" w:hAnsi="Tahoma" w:cs="Tahoma"/>
                <w:sz w:val="16"/>
                <w:szCs w:val="16"/>
              </w:rPr>
            </w:pPr>
            <w:r>
              <w:rPr>
                <w:rFonts w:ascii="Tahoma" w:hAnsi="Tahoma" w:cs="Tahoma"/>
                <w:sz w:val="16"/>
                <w:szCs w:val="16"/>
              </w:rPr>
              <w:t>• İnsanlar arasındaki farklılıkların doğal olduğu ve bunun ayrımcılığa neden olmaması gerektiği</w:t>
            </w:r>
          </w:p>
          <w:p w14:paraId="5FEA9F7E">
            <w:pPr>
              <w:spacing w:after="0" w:line="240" w:lineRule="auto"/>
              <w:rPr>
                <w:rFonts w:ascii="Tahoma" w:hAnsi="Tahoma" w:cs="Tahoma"/>
                <w:sz w:val="16"/>
                <w:szCs w:val="16"/>
              </w:rPr>
            </w:pPr>
            <w:r>
              <w:rPr>
                <w:rFonts w:ascii="Tahoma" w:hAnsi="Tahoma" w:cs="Tahoma"/>
                <w:sz w:val="16"/>
                <w:szCs w:val="16"/>
              </w:rPr>
              <w:t>vurgulanır.</w:t>
            </w:r>
          </w:p>
          <w:p w14:paraId="2259C869">
            <w:pPr>
              <w:spacing w:after="0" w:line="240" w:lineRule="auto"/>
              <w:rPr>
                <w:rFonts w:ascii="Tahoma" w:hAnsi="Tahoma" w:cs="Tahoma"/>
                <w:sz w:val="16"/>
                <w:szCs w:val="16"/>
              </w:rPr>
            </w:pPr>
            <w:r>
              <w:rPr>
                <w:rFonts w:ascii="Tahoma" w:hAnsi="Tahoma" w:cs="Tahoma"/>
                <w:sz w:val="16"/>
                <w:szCs w:val="16"/>
              </w:rPr>
              <w:t>• Farklılıkların arkadaşlığa, dostluğa ve diğer insanlarla ilişkiye engel olmayacağı vurgulanır.</w:t>
            </w:r>
          </w:p>
          <w:p w14:paraId="04AF4921">
            <w:pPr>
              <w:spacing w:after="0" w:line="240" w:lineRule="auto"/>
              <w:rPr>
                <w:rFonts w:ascii="Tahoma" w:hAnsi="Tahoma" w:cs="Tahoma"/>
                <w:sz w:val="16"/>
                <w:szCs w:val="16"/>
              </w:rPr>
            </w:pPr>
            <w:r>
              <w:rPr>
                <w:rFonts w:ascii="Tahoma" w:hAnsi="Tahoma" w:cs="Tahoma"/>
                <w:sz w:val="16"/>
                <w:szCs w:val="16"/>
              </w:rPr>
              <w:t>• Farklılıkların kimi zaman farklı haklara (çocuk hakları, kadın hakları, engelli hakları vb.) sahip olmayı gerektirdiğine değinilir.</w:t>
            </w:r>
          </w:p>
        </w:tc>
        <w:tc>
          <w:tcPr>
            <w:tcW w:w="2268" w:type="dxa"/>
            <w:vAlign w:val="center"/>
          </w:tcPr>
          <w:p w14:paraId="6B235E86">
            <w:pPr>
              <w:spacing w:after="0" w:line="240" w:lineRule="auto"/>
              <w:rPr>
                <w:rFonts w:ascii="Tahoma" w:hAnsi="Tahoma" w:cs="Tahoma"/>
                <w:sz w:val="16"/>
                <w:szCs w:val="16"/>
              </w:rPr>
            </w:pPr>
            <w:r>
              <w:rPr>
                <w:rFonts w:ascii="Tahoma" w:hAnsi="Tahoma" w:cs="Tahoma"/>
                <w:sz w:val="16"/>
                <w:szCs w:val="16"/>
              </w:rPr>
              <w:t>İnsanların birbirinden farklı olan özelliklerine örnekler veriniz.</w:t>
            </w:r>
          </w:p>
        </w:tc>
      </w:tr>
      <w:tr w14:paraId="6398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8" w:hRule="atLeast"/>
          <w:tblHeader/>
        </w:trPr>
        <w:tc>
          <w:tcPr>
            <w:tcW w:w="562" w:type="dxa"/>
            <w:textDirection w:val="btLr"/>
            <w:vAlign w:val="center"/>
          </w:tcPr>
          <w:p w14:paraId="698B3203">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52ABB8C">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573" w:type="dxa"/>
            <w:gridSpan w:val="2"/>
            <w:textDirection w:val="btLr"/>
            <w:vAlign w:val="center"/>
          </w:tcPr>
          <w:p w14:paraId="32B6CBEE">
            <w:pPr>
              <w:spacing w:after="0" w:line="240" w:lineRule="auto"/>
              <w:ind w:left="113" w:right="113"/>
              <w:jc w:val="center"/>
              <w:rPr>
                <w:rFonts w:ascii="Tahoma" w:hAnsi="Tahoma" w:cs="Tahoma"/>
                <w:b/>
                <w:sz w:val="16"/>
                <w:szCs w:val="16"/>
              </w:rPr>
            </w:pPr>
            <w:r>
              <w:rPr>
                <w:rFonts w:ascii="Tahoma" w:hAnsi="Tahoma" w:cs="Tahoma"/>
                <w:b/>
                <w:sz w:val="16"/>
                <w:szCs w:val="16"/>
              </w:rPr>
              <w:t>23– 27 Aralık</w:t>
            </w:r>
          </w:p>
        </w:tc>
        <w:tc>
          <w:tcPr>
            <w:tcW w:w="426" w:type="dxa"/>
            <w:textDirection w:val="btLr"/>
            <w:vAlign w:val="center"/>
          </w:tcPr>
          <w:p w14:paraId="49C08B8A">
            <w:pPr>
              <w:spacing w:after="0" w:line="240" w:lineRule="auto"/>
              <w:ind w:left="113" w:right="113"/>
              <w:jc w:val="center"/>
              <w:rPr>
                <w:rFonts w:ascii="Tahoma" w:hAnsi="Tahoma" w:cs="Tahoma"/>
                <w:sz w:val="16"/>
                <w:szCs w:val="16"/>
              </w:rPr>
            </w:pPr>
            <w:r>
              <w:rPr>
                <w:rFonts w:ascii="Tahoma" w:hAnsi="Tahoma" w:cs="Tahoma"/>
                <w:sz w:val="16"/>
                <w:szCs w:val="16"/>
              </w:rPr>
              <w:t>2SAAT</w:t>
            </w:r>
          </w:p>
        </w:tc>
        <w:tc>
          <w:tcPr>
            <w:tcW w:w="3396" w:type="dxa"/>
            <w:vAlign w:val="center"/>
          </w:tcPr>
          <w:p w14:paraId="23A5AF8C">
            <w:pPr>
              <w:spacing w:after="0" w:line="240" w:lineRule="auto"/>
              <w:rPr>
                <w:rFonts w:ascii="Tahoma" w:hAnsi="Tahoma" w:cs="Tahoma"/>
                <w:sz w:val="16"/>
                <w:szCs w:val="16"/>
              </w:rPr>
            </w:pPr>
            <w:r>
              <w:rPr>
                <w:rFonts w:ascii="Tahoma" w:hAnsi="Tahoma" w:cs="Tahoma"/>
                <w:sz w:val="16"/>
                <w:szCs w:val="16"/>
              </w:rPr>
              <w:t>Y.4.3.2. Adalet ve eşitlik kavramlarını birbiriyle ilişkili olarak açıklar.</w:t>
            </w:r>
          </w:p>
        </w:tc>
        <w:tc>
          <w:tcPr>
            <w:tcW w:w="2551" w:type="dxa"/>
            <w:vAlign w:val="center"/>
          </w:tcPr>
          <w:p w14:paraId="7DBA93D3">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672D4B74">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“Farklılıklarımızla Eşitiz”</w:t>
            </w:r>
          </w:p>
        </w:tc>
        <w:tc>
          <w:tcPr>
            <w:tcW w:w="1843" w:type="dxa"/>
            <w:vMerge w:val="continue"/>
            <w:vAlign w:val="center"/>
          </w:tcPr>
          <w:p w14:paraId="278658FE">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6DBF7409">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63FC403C">
            <w:pPr>
              <w:spacing w:after="0" w:line="240" w:lineRule="auto"/>
              <w:rPr>
                <w:rFonts w:ascii="Tahoma" w:hAnsi="Tahoma" w:cs="Tahoma"/>
                <w:sz w:val="16"/>
                <w:szCs w:val="16"/>
              </w:rPr>
            </w:pPr>
            <w:r>
              <w:rPr>
                <w:rFonts w:ascii="Tahoma" w:hAnsi="Tahoma" w:cs="Tahoma"/>
                <w:sz w:val="16"/>
                <w:szCs w:val="16"/>
              </w:rPr>
              <w:t>• Adalet ve eşitlik kavramlarının farklarına değinilir.</w:t>
            </w:r>
          </w:p>
          <w:p w14:paraId="2EDC0122">
            <w:pPr>
              <w:spacing w:after="0" w:line="240" w:lineRule="auto"/>
              <w:rPr>
                <w:rFonts w:ascii="Tahoma" w:hAnsi="Tahoma" w:cs="Tahoma"/>
                <w:sz w:val="16"/>
                <w:szCs w:val="16"/>
              </w:rPr>
            </w:pPr>
            <w:r>
              <w:rPr>
                <w:rFonts w:ascii="Tahoma" w:hAnsi="Tahoma" w:cs="Tahoma"/>
                <w:sz w:val="16"/>
                <w:szCs w:val="16"/>
              </w:rPr>
              <w:t>• Adalet ve eşitlik bağlamında cinsiyet eşitliği, pozitif ayrımcılık konuları (dezavantajlılar, engelliler,</w:t>
            </w:r>
          </w:p>
          <w:p w14:paraId="2042D722">
            <w:pPr>
              <w:spacing w:after="0" w:line="240" w:lineRule="auto"/>
              <w:rPr>
                <w:rFonts w:ascii="Tahoma" w:hAnsi="Tahoma" w:cs="Tahoma"/>
                <w:sz w:val="16"/>
                <w:szCs w:val="16"/>
              </w:rPr>
            </w:pPr>
            <w:r>
              <w:rPr>
                <w:rFonts w:ascii="Tahoma" w:hAnsi="Tahoma" w:cs="Tahoma"/>
                <w:sz w:val="16"/>
                <w:szCs w:val="16"/>
              </w:rPr>
              <w:t>çocuklar ile ilgili örnekler gibi) ele alınır.</w:t>
            </w:r>
          </w:p>
        </w:tc>
        <w:tc>
          <w:tcPr>
            <w:tcW w:w="2268" w:type="dxa"/>
            <w:vAlign w:val="center"/>
          </w:tcPr>
          <w:p w14:paraId="4A13AF1E">
            <w:pPr>
              <w:spacing w:after="0" w:line="240" w:lineRule="auto"/>
              <w:rPr>
                <w:rFonts w:ascii="Tahoma" w:hAnsi="Tahoma" w:cs="Tahoma"/>
                <w:sz w:val="16"/>
                <w:szCs w:val="16"/>
              </w:rPr>
            </w:pPr>
            <w:r>
              <w:rPr>
                <w:rFonts w:ascii="Tahoma" w:hAnsi="Tahoma" w:cs="Tahoma"/>
                <w:sz w:val="16"/>
                <w:szCs w:val="16"/>
              </w:rPr>
              <w:t>1. Eşitlik ile adalet arasındaki ilişkiyi açıklayınız.</w:t>
            </w:r>
          </w:p>
          <w:p w14:paraId="3212AE13">
            <w:pPr>
              <w:spacing w:after="0" w:line="240" w:lineRule="auto"/>
              <w:rPr>
                <w:rFonts w:ascii="Tahoma" w:hAnsi="Tahoma" w:cs="Tahoma"/>
                <w:sz w:val="16"/>
                <w:szCs w:val="16"/>
              </w:rPr>
            </w:pPr>
            <w:r>
              <w:rPr>
                <w:rFonts w:ascii="Tahoma" w:hAnsi="Tahoma" w:cs="Tahoma"/>
                <w:sz w:val="16"/>
                <w:szCs w:val="16"/>
              </w:rPr>
              <w:t>2. Adaletli bir insan olmak için neler yapılmalıdır? Anlatınız.</w:t>
            </w:r>
          </w:p>
        </w:tc>
      </w:tr>
      <w:tr w14:paraId="26EA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blHeader/>
        </w:trPr>
        <w:tc>
          <w:tcPr>
            <w:tcW w:w="562" w:type="dxa"/>
            <w:textDirection w:val="btLr"/>
            <w:vAlign w:val="center"/>
          </w:tcPr>
          <w:p w14:paraId="6FEA6720">
            <w:pPr>
              <w:spacing w:after="0" w:line="240" w:lineRule="auto"/>
              <w:ind w:left="113" w:right="113"/>
              <w:jc w:val="center"/>
              <w:rPr>
                <w:rFonts w:ascii="Tahoma" w:hAnsi="Tahoma" w:cs="Tahoma"/>
                <w:b/>
                <w:sz w:val="16"/>
                <w:szCs w:val="16"/>
              </w:rPr>
            </w:pPr>
            <w:r>
              <w:rPr>
                <w:rFonts w:ascii="Tahoma" w:hAnsi="Tahoma" w:cs="Tahoma"/>
                <w:b/>
                <w:sz w:val="16"/>
                <w:szCs w:val="16"/>
              </w:rPr>
              <w:t>ARALIK- OCAK</w:t>
            </w:r>
          </w:p>
          <w:p w14:paraId="01CE9D1F">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573" w:type="dxa"/>
            <w:gridSpan w:val="2"/>
            <w:textDirection w:val="btLr"/>
            <w:vAlign w:val="center"/>
          </w:tcPr>
          <w:p w14:paraId="3515FFE1">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6" w:type="dxa"/>
            <w:textDirection w:val="btLr"/>
            <w:vAlign w:val="center"/>
          </w:tcPr>
          <w:p w14:paraId="38D9CCA8">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1272AC01">
            <w:pPr>
              <w:spacing w:after="0" w:line="240" w:lineRule="auto"/>
              <w:rPr>
                <w:rFonts w:ascii="Tahoma" w:hAnsi="Tahoma" w:cs="Tahoma"/>
                <w:sz w:val="16"/>
                <w:szCs w:val="16"/>
              </w:rPr>
            </w:pPr>
            <w:r>
              <w:rPr>
                <w:rFonts w:ascii="Tahoma" w:hAnsi="Tahoma" w:cs="Tahoma"/>
                <w:sz w:val="16"/>
                <w:szCs w:val="16"/>
              </w:rPr>
              <w:t>Y.4.3.3. İnsanların hak ve özgürlükler bakımından eşit olduğunu bilir.</w:t>
            </w:r>
          </w:p>
        </w:tc>
        <w:tc>
          <w:tcPr>
            <w:tcW w:w="2551" w:type="dxa"/>
            <w:vAlign w:val="center"/>
          </w:tcPr>
          <w:p w14:paraId="0612A29B">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38990D53">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“Kanunlarla Eşitlik”</w:t>
            </w:r>
          </w:p>
        </w:tc>
        <w:tc>
          <w:tcPr>
            <w:tcW w:w="1843" w:type="dxa"/>
            <w:vMerge w:val="continue"/>
            <w:vAlign w:val="center"/>
          </w:tcPr>
          <w:p w14:paraId="38344DE4">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45377EB6">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6A4D1C29">
            <w:pPr>
              <w:spacing w:after="0" w:line="240" w:lineRule="auto"/>
              <w:rPr>
                <w:rFonts w:ascii="Tahoma" w:hAnsi="Tahoma" w:cs="Tahoma"/>
                <w:sz w:val="16"/>
                <w:szCs w:val="16"/>
              </w:rPr>
            </w:pPr>
            <w:r>
              <w:rPr>
                <w:rFonts w:ascii="Tahoma" w:hAnsi="Tahoma" w:cs="Tahoma"/>
                <w:sz w:val="16"/>
                <w:szCs w:val="16"/>
              </w:rPr>
              <w:t>• Eşitliğin kurallar ve yasalar ile güvence altına alındığına değinilir.</w:t>
            </w:r>
          </w:p>
        </w:tc>
        <w:tc>
          <w:tcPr>
            <w:tcW w:w="2268" w:type="dxa"/>
            <w:vAlign w:val="center"/>
          </w:tcPr>
          <w:p w14:paraId="0F4FBCA7">
            <w:pPr>
              <w:spacing w:after="0" w:line="240" w:lineRule="auto"/>
              <w:rPr>
                <w:rFonts w:ascii="Tahoma" w:hAnsi="Tahoma" w:cs="Tahoma"/>
                <w:sz w:val="16"/>
                <w:szCs w:val="16"/>
              </w:rPr>
            </w:pPr>
            <w:r>
              <w:rPr>
                <w:rFonts w:ascii="Tahoma" w:hAnsi="Tahoma" w:cs="Tahoma"/>
                <w:sz w:val="16"/>
                <w:szCs w:val="16"/>
              </w:rPr>
              <w:t>Eşitlik ilkesi yasalarla güvence altına alınmasaydı hangi durumlarla karşılaşırdık?</w:t>
            </w:r>
          </w:p>
          <w:p w14:paraId="760782EE">
            <w:pPr>
              <w:spacing w:after="0" w:line="240" w:lineRule="auto"/>
              <w:rPr>
                <w:rFonts w:ascii="Tahoma" w:hAnsi="Tahoma" w:cs="Tahoma"/>
                <w:sz w:val="16"/>
                <w:szCs w:val="16"/>
              </w:rPr>
            </w:pPr>
            <w:r>
              <w:rPr>
                <w:rFonts w:ascii="Tahoma" w:hAnsi="Tahoma" w:cs="Tahoma"/>
                <w:sz w:val="16"/>
                <w:szCs w:val="16"/>
              </w:rPr>
              <w:t>Açıklayınız.</w:t>
            </w:r>
          </w:p>
        </w:tc>
      </w:tr>
    </w:tbl>
    <w:p w14:paraId="59E51761">
      <w:pPr>
        <w:rPr>
          <w:rFonts w:ascii="Tahoma" w:hAnsi="Tahoma" w:cs="Tahoma"/>
          <w:sz w:val="18"/>
          <w:szCs w:val="18"/>
        </w:rPr>
      </w:pPr>
    </w:p>
    <w:p w14:paraId="1938793F">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24D1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523D8F78">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3</w:t>
            </w:r>
          </w:p>
        </w:tc>
        <w:tc>
          <w:tcPr>
            <w:tcW w:w="14169" w:type="dxa"/>
            <w:gridSpan w:val="6"/>
            <w:shd w:val="clear" w:color="auto" w:fill="FFFF00"/>
            <w:vAlign w:val="center"/>
          </w:tcPr>
          <w:p w14:paraId="543F42BD">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ADALET VE EŞİTLİK</w:t>
            </w:r>
          </w:p>
        </w:tc>
      </w:tr>
      <w:tr w14:paraId="403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1561" w:type="dxa"/>
            <w:gridSpan w:val="4"/>
            <w:shd w:val="clear" w:color="auto" w:fill="B4C6E7" w:themeFill="accent1" w:themeFillTint="66"/>
            <w:vAlign w:val="center"/>
          </w:tcPr>
          <w:p w14:paraId="4E91A8B1">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19AA3A78">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482DD542">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1BB26FF8">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0A908188">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30678895">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0E3315EB">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2898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blHeader/>
        </w:trPr>
        <w:tc>
          <w:tcPr>
            <w:tcW w:w="562" w:type="dxa"/>
            <w:shd w:val="clear" w:color="auto" w:fill="B4C6E7" w:themeFill="accent1" w:themeFillTint="66"/>
            <w:textDirection w:val="btLr"/>
            <w:vAlign w:val="center"/>
          </w:tcPr>
          <w:p w14:paraId="71EBFF38">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47EE0355">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47D72F89">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0A41647B">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09F50A58">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3FB22D3D">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562FF89B">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43E95349">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38C43D27">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327CB574">
            <w:pPr>
              <w:spacing w:after="0" w:line="240" w:lineRule="auto"/>
              <w:jc w:val="center"/>
              <w:rPr>
                <w:rFonts w:ascii="Tahoma" w:hAnsi="Tahoma" w:cs="Tahoma"/>
                <w:b/>
                <w:sz w:val="18"/>
                <w:szCs w:val="18"/>
              </w:rPr>
            </w:pPr>
          </w:p>
        </w:tc>
      </w:tr>
      <w:tr w14:paraId="387E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blHeader/>
        </w:trPr>
        <w:tc>
          <w:tcPr>
            <w:tcW w:w="562" w:type="dxa"/>
            <w:textDirection w:val="btLr"/>
            <w:vAlign w:val="center"/>
          </w:tcPr>
          <w:p w14:paraId="71DFC9B8">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7D0B3951">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573" w:type="dxa"/>
            <w:gridSpan w:val="2"/>
            <w:textDirection w:val="btLr"/>
            <w:vAlign w:val="center"/>
          </w:tcPr>
          <w:p w14:paraId="5B7AB5E0">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6" w:type="dxa"/>
            <w:textDirection w:val="btLr"/>
            <w:vAlign w:val="center"/>
          </w:tcPr>
          <w:p w14:paraId="5AFB1A90">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9274DDB">
            <w:pPr>
              <w:spacing w:after="0" w:line="240" w:lineRule="auto"/>
              <w:rPr>
                <w:rFonts w:ascii="Tahoma" w:hAnsi="Tahoma" w:cs="Tahoma"/>
                <w:sz w:val="16"/>
                <w:szCs w:val="16"/>
              </w:rPr>
            </w:pPr>
            <w:r>
              <w:rPr>
                <w:rFonts w:ascii="Tahoma" w:hAnsi="Tahoma" w:cs="Tahoma"/>
                <w:sz w:val="16"/>
                <w:szCs w:val="16"/>
              </w:rPr>
              <w:t>Y.4.3.4. Adaletin veya eşitliğin sağlandığı ve sağlanamadığı durumları karşılaştırır.</w:t>
            </w:r>
          </w:p>
        </w:tc>
        <w:tc>
          <w:tcPr>
            <w:tcW w:w="2551" w:type="dxa"/>
            <w:vAlign w:val="center"/>
          </w:tcPr>
          <w:p w14:paraId="6403DC30">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425D64DE">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“Adalet ve Eşitliği Sağlıyoruz”</w:t>
            </w:r>
          </w:p>
          <w:p w14:paraId="5E9D0AAA">
            <w:pPr>
              <w:spacing w:after="0" w:line="259" w:lineRule="auto"/>
              <w:rPr>
                <w:rFonts w:ascii="Tahoma" w:hAnsi="Tahoma" w:cs="Tahoma"/>
                <w:iCs/>
                <w:color w:val="3F3F3F" w:themeColor="text1" w:themeTint="BF"/>
                <w:sz w:val="16"/>
                <w:szCs w:val="16"/>
              </w:rPr>
            </w:pPr>
          </w:p>
        </w:tc>
        <w:tc>
          <w:tcPr>
            <w:tcW w:w="1843" w:type="dxa"/>
            <w:vMerge w:val="restart"/>
            <w:vAlign w:val="center"/>
          </w:tcPr>
          <w:p w14:paraId="7A199BF6">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6AD3AAC3">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4959DF18">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BCEEDD6">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747EC3C8">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3D13FD71">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484B5D43">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7C8D00E7">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73476E66">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550321A4">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0F686934">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1CF4A69A">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2AB7F455">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51776CDA">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5AEA2200">
            <w:pPr>
              <w:tabs>
                <w:tab w:val="left" w:pos="72"/>
                <w:tab w:val="left" w:pos="252"/>
              </w:tabs>
              <w:spacing w:after="0" w:line="259" w:lineRule="auto"/>
              <w:rPr>
                <w:rFonts w:ascii="Tahoma" w:hAnsi="Tahoma" w:cs="Tahoma"/>
                <w:bCs/>
                <w:sz w:val="16"/>
                <w:szCs w:val="16"/>
              </w:rPr>
            </w:pPr>
          </w:p>
          <w:p w14:paraId="0C77E1B9">
            <w:pPr>
              <w:spacing w:after="0" w:line="259" w:lineRule="auto"/>
              <w:jc w:val="center"/>
              <w:rPr>
                <w:rFonts w:ascii="Tahoma" w:hAnsi="Tahoma" w:cs="Tahoma"/>
                <w:sz w:val="16"/>
                <w:szCs w:val="16"/>
              </w:rPr>
            </w:pPr>
          </w:p>
        </w:tc>
        <w:tc>
          <w:tcPr>
            <w:tcW w:w="1701" w:type="dxa"/>
            <w:vMerge w:val="restart"/>
            <w:vAlign w:val="center"/>
          </w:tcPr>
          <w:p w14:paraId="771259C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C76D97F">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62822E7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3328BAE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1C5E09F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4E3037A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78B1739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89AF9F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799462A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5C56FB3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1D54AE7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5DB3BC0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3829D07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60F5747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1D0CA87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63FD5039">
            <w:pPr>
              <w:spacing w:after="0" w:line="259" w:lineRule="auto"/>
              <w:rPr>
                <w:rFonts w:ascii="Tahoma" w:hAnsi="Tahoma" w:cs="Tahoma"/>
                <w:sz w:val="16"/>
                <w:szCs w:val="16"/>
              </w:rPr>
            </w:pPr>
            <w:r>
              <w:rPr>
                <w:rFonts w:ascii="Tahoma" w:hAnsi="Tahoma" w:cs="Tahoma"/>
                <w:sz w:val="16"/>
                <w:szCs w:val="16"/>
              </w:rPr>
              <w:t>7. Resimler</w:t>
            </w:r>
          </w:p>
          <w:p w14:paraId="41505D53">
            <w:pPr>
              <w:spacing w:after="0" w:line="259" w:lineRule="auto"/>
              <w:jc w:val="center"/>
              <w:rPr>
                <w:rFonts w:ascii="Tahoma" w:hAnsi="Tahoma" w:cs="Tahoma"/>
                <w:sz w:val="16"/>
                <w:szCs w:val="16"/>
              </w:rPr>
            </w:pPr>
          </w:p>
        </w:tc>
        <w:tc>
          <w:tcPr>
            <w:tcW w:w="2410" w:type="dxa"/>
            <w:vAlign w:val="center"/>
          </w:tcPr>
          <w:p w14:paraId="6FC70D7B">
            <w:pPr>
              <w:spacing w:after="0" w:line="240" w:lineRule="auto"/>
              <w:rPr>
                <w:rFonts w:ascii="Tahoma" w:hAnsi="Tahoma" w:cs="Tahoma"/>
                <w:sz w:val="16"/>
                <w:szCs w:val="16"/>
              </w:rPr>
            </w:pPr>
            <w:r>
              <w:rPr>
                <w:rFonts w:ascii="Tahoma" w:hAnsi="Tahoma" w:cs="Tahoma"/>
                <w:sz w:val="16"/>
                <w:szCs w:val="16"/>
              </w:rPr>
              <w:t>• Karşılaştırmalar; demokrasi kültürü, birlikte yaşama, uzlaşı, çatışma bağlamlarında örneklerle ele alınır.</w:t>
            </w:r>
          </w:p>
        </w:tc>
        <w:tc>
          <w:tcPr>
            <w:tcW w:w="2268" w:type="dxa"/>
            <w:vAlign w:val="center"/>
          </w:tcPr>
          <w:p w14:paraId="2B838EA5">
            <w:pPr>
              <w:spacing w:after="0" w:line="240" w:lineRule="auto"/>
              <w:rPr>
                <w:rFonts w:ascii="Tahoma" w:hAnsi="Tahoma" w:cs="Tahoma"/>
                <w:sz w:val="16"/>
                <w:szCs w:val="16"/>
              </w:rPr>
            </w:pPr>
            <w:r>
              <w:rPr>
                <w:rFonts w:ascii="Tahoma" w:hAnsi="Tahoma" w:cs="Tahoma"/>
                <w:sz w:val="16"/>
                <w:szCs w:val="16"/>
              </w:rPr>
              <w:t>Bir toplumda eşitliğin sağlanması topluma neler kazandırır?</w:t>
            </w:r>
          </w:p>
        </w:tc>
      </w:tr>
      <w:tr w14:paraId="1707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blHeader/>
        </w:trPr>
        <w:tc>
          <w:tcPr>
            <w:tcW w:w="562" w:type="dxa"/>
            <w:textDirection w:val="btLr"/>
            <w:vAlign w:val="center"/>
          </w:tcPr>
          <w:p w14:paraId="35320F58">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23CDEFBA">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573" w:type="dxa"/>
            <w:gridSpan w:val="2"/>
            <w:textDirection w:val="btLr"/>
            <w:vAlign w:val="center"/>
          </w:tcPr>
          <w:p w14:paraId="4F945B9B">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6" w:type="dxa"/>
            <w:textDirection w:val="btLr"/>
            <w:vAlign w:val="center"/>
          </w:tcPr>
          <w:p w14:paraId="09938F42">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51E0C03">
            <w:pPr>
              <w:spacing w:after="0" w:line="240" w:lineRule="auto"/>
              <w:rPr>
                <w:rFonts w:ascii="Tahoma" w:hAnsi="Tahoma" w:cs="Tahoma"/>
                <w:sz w:val="16"/>
                <w:szCs w:val="16"/>
              </w:rPr>
            </w:pPr>
            <w:r>
              <w:rPr>
                <w:rFonts w:ascii="Tahoma" w:hAnsi="Tahoma" w:cs="Tahoma"/>
                <w:sz w:val="16"/>
                <w:szCs w:val="16"/>
              </w:rPr>
              <w:t>Y.4.3.5. Adil veya eşit davranılmadığında insanlarda oluşabilecek duyguları açıklar.</w:t>
            </w:r>
          </w:p>
        </w:tc>
        <w:tc>
          <w:tcPr>
            <w:tcW w:w="2551" w:type="dxa"/>
            <w:vAlign w:val="center"/>
          </w:tcPr>
          <w:p w14:paraId="441F8C7D">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7BB6D9D0">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“Adaletsizliğin Duygulara Yansıması” </w:t>
            </w:r>
          </w:p>
          <w:p w14:paraId="4411AC4C">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“Ünite Değerlendirme Çalışmaları”</w:t>
            </w:r>
          </w:p>
          <w:p w14:paraId="63F4FAA2">
            <w:pPr>
              <w:spacing w:after="0" w:line="259" w:lineRule="auto"/>
              <w:rPr>
                <w:rFonts w:ascii="Tahoma" w:hAnsi="Tahoma" w:cs="Tahoma"/>
                <w:iCs/>
                <w:color w:val="3F3F3F" w:themeColor="text1" w:themeTint="BF"/>
                <w:sz w:val="16"/>
                <w:szCs w:val="16"/>
              </w:rPr>
            </w:pPr>
          </w:p>
          <w:p w14:paraId="3CEABC26">
            <w:pPr>
              <w:spacing w:after="0" w:line="259" w:lineRule="auto"/>
              <w:rPr>
                <w:rFonts w:ascii="Tahoma" w:hAnsi="Tahoma" w:cs="Tahoma"/>
                <w:iCs/>
                <w:color w:val="3F3F3F" w:themeColor="text1" w:themeTint="BF"/>
                <w:sz w:val="16"/>
                <w:szCs w:val="16"/>
              </w:rPr>
            </w:pPr>
          </w:p>
        </w:tc>
        <w:tc>
          <w:tcPr>
            <w:tcW w:w="1843" w:type="dxa"/>
            <w:vMerge w:val="continue"/>
            <w:vAlign w:val="center"/>
          </w:tcPr>
          <w:p w14:paraId="0E4EFA0F">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6413F38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08A5C1A9">
            <w:pPr>
              <w:spacing w:after="0" w:line="240" w:lineRule="auto"/>
              <w:rPr>
                <w:rFonts w:ascii="Tahoma" w:hAnsi="Tahoma" w:cs="Tahoma"/>
                <w:sz w:val="16"/>
                <w:szCs w:val="16"/>
              </w:rPr>
            </w:pPr>
            <w:r>
              <w:rPr>
                <w:rFonts w:ascii="Tahoma" w:hAnsi="Tahoma" w:cs="Tahoma"/>
                <w:sz w:val="16"/>
                <w:szCs w:val="16"/>
              </w:rPr>
              <w:t>• Öğrencilerin empati kurmalarını sağlayabilecek örneklere yer verilir.</w:t>
            </w:r>
          </w:p>
        </w:tc>
        <w:tc>
          <w:tcPr>
            <w:tcW w:w="2268" w:type="dxa"/>
            <w:vAlign w:val="center"/>
          </w:tcPr>
          <w:p w14:paraId="2F32D98F">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Ders Kitabı</w:t>
            </w:r>
          </w:p>
          <w:p w14:paraId="6C9FAE59">
            <w:pPr>
              <w:spacing w:after="0" w:line="240" w:lineRule="auto"/>
              <w:rPr>
                <w:rFonts w:ascii="Tahoma" w:hAnsi="Tahoma" w:cs="Tahoma"/>
                <w:sz w:val="16"/>
                <w:szCs w:val="16"/>
              </w:rPr>
            </w:pPr>
            <w:r>
              <w:rPr>
                <w:rFonts w:ascii="Tahoma" w:hAnsi="Tahoma" w:cs="Tahoma"/>
                <w:iCs/>
                <w:color w:val="3F3F3F" w:themeColor="text1" w:themeTint="BF"/>
                <w:sz w:val="16"/>
                <w:szCs w:val="16"/>
              </w:rPr>
              <w:t>*Ünite Değerlendirme Çalışmaları (Sayfa 54)</w:t>
            </w:r>
          </w:p>
        </w:tc>
      </w:tr>
      <w:tr w14:paraId="569C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blHeader/>
        </w:trPr>
        <w:tc>
          <w:tcPr>
            <w:tcW w:w="15730" w:type="dxa"/>
            <w:gridSpan w:val="10"/>
            <w:shd w:val="clear" w:color="auto" w:fill="FF0000"/>
            <w:vAlign w:val="center"/>
          </w:tcPr>
          <w:p w14:paraId="7C672A44">
            <w:pPr>
              <w:spacing w:after="0" w:line="240" w:lineRule="auto"/>
              <w:jc w:val="center"/>
              <w:rPr>
                <w:rFonts w:ascii="Tahoma" w:hAnsi="Tahoma" w:cs="Tahoma"/>
                <w:b/>
                <w:bCs/>
                <w:iCs/>
                <w:sz w:val="40"/>
                <w:szCs w:val="40"/>
              </w:rPr>
            </w:pPr>
            <w:r>
              <w:rPr>
                <w:rFonts w:ascii="Tahoma" w:hAnsi="Tahoma" w:cs="Tahoma"/>
                <w:b/>
                <w:bCs/>
                <w:sz w:val="40"/>
                <w:szCs w:val="40"/>
              </w:rPr>
              <w:t>YARI YIL TATİLİ</w:t>
            </w:r>
          </w:p>
        </w:tc>
      </w:tr>
    </w:tbl>
    <w:p w14:paraId="2524E665">
      <w:pPr>
        <w:rPr>
          <w:rFonts w:ascii="Tahoma" w:hAnsi="Tahoma" w:cs="Tahoma"/>
          <w:sz w:val="18"/>
          <w:szCs w:val="18"/>
        </w:rPr>
      </w:pPr>
    </w:p>
    <w:p w14:paraId="0E8210F8">
      <w:pPr>
        <w:rPr>
          <w:rFonts w:ascii="Tahoma" w:hAnsi="Tahoma" w:cs="Tahoma"/>
          <w:color w:val="FF0000"/>
          <w:sz w:val="48"/>
          <w:szCs w:val="48"/>
        </w:rPr>
      </w:pPr>
    </w:p>
    <w:p w14:paraId="5362CCBB">
      <w:pPr>
        <w:rPr>
          <w:rFonts w:ascii="Tahoma" w:hAnsi="Tahoma" w:cs="Tahoma"/>
          <w:color w:val="FF0000"/>
          <w:sz w:val="48"/>
          <w:szCs w:val="4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12AD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421BCF21">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4</w:t>
            </w:r>
          </w:p>
        </w:tc>
        <w:tc>
          <w:tcPr>
            <w:tcW w:w="14169" w:type="dxa"/>
            <w:gridSpan w:val="6"/>
            <w:shd w:val="clear" w:color="auto" w:fill="FFFF00"/>
            <w:vAlign w:val="center"/>
          </w:tcPr>
          <w:p w14:paraId="0BCFDB5A">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UZLAŞI</w:t>
            </w:r>
          </w:p>
        </w:tc>
      </w:tr>
      <w:tr w14:paraId="759F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1561" w:type="dxa"/>
            <w:gridSpan w:val="4"/>
            <w:shd w:val="clear" w:color="auto" w:fill="B4C6E7" w:themeFill="accent1" w:themeFillTint="66"/>
            <w:vAlign w:val="center"/>
          </w:tcPr>
          <w:p w14:paraId="7794A326">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39C51792">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73D79AB3">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0DA0772F">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4B6D9B44">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0BC9B251">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199195BF">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29AB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trPr>
        <w:tc>
          <w:tcPr>
            <w:tcW w:w="562" w:type="dxa"/>
            <w:shd w:val="clear" w:color="auto" w:fill="B4C6E7" w:themeFill="accent1" w:themeFillTint="66"/>
            <w:textDirection w:val="btLr"/>
            <w:vAlign w:val="center"/>
          </w:tcPr>
          <w:p w14:paraId="0646109B">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39FF0680">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741E68DA">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4036B782">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0055FAAF">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0492022C">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64FFA530">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11A19236">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5AE0260D">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737D36E1">
            <w:pPr>
              <w:spacing w:after="0" w:line="240" w:lineRule="auto"/>
              <w:jc w:val="center"/>
              <w:rPr>
                <w:rFonts w:ascii="Tahoma" w:hAnsi="Tahoma" w:cs="Tahoma"/>
                <w:b/>
                <w:sz w:val="18"/>
                <w:szCs w:val="18"/>
              </w:rPr>
            </w:pPr>
          </w:p>
        </w:tc>
      </w:tr>
      <w:tr w14:paraId="2E47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blHeader/>
        </w:trPr>
        <w:tc>
          <w:tcPr>
            <w:tcW w:w="562" w:type="dxa"/>
            <w:textDirection w:val="btLr"/>
            <w:vAlign w:val="center"/>
          </w:tcPr>
          <w:p w14:paraId="6B7162EF">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3C6DAD69">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573" w:type="dxa"/>
            <w:gridSpan w:val="2"/>
            <w:textDirection w:val="btLr"/>
            <w:vAlign w:val="center"/>
          </w:tcPr>
          <w:p w14:paraId="76F690C8">
            <w:pPr>
              <w:spacing w:after="0" w:line="240" w:lineRule="auto"/>
              <w:ind w:left="113" w:right="113"/>
              <w:jc w:val="center"/>
              <w:rPr>
                <w:rFonts w:ascii="Tahoma" w:hAnsi="Tahoma" w:cs="Tahoma"/>
                <w:b/>
                <w:sz w:val="16"/>
                <w:szCs w:val="16"/>
              </w:rPr>
            </w:pPr>
            <w:r>
              <w:rPr>
                <w:rFonts w:ascii="Tahoma" w:hAnsi="Tahoma" w:cs="Tahoma"/>
                <w:b/>
                <w:sz w:val="16"/>
                <w:szCs w:val="16"/>
              </w:rPr>
              <w:t>03– 7 Şubat</w:t>
            </w:r>
          </w:p>
        </w:tc>
        <w:tc>
          <w:tcPr>
            <w:tcW w:w="426" w:type="dxa"/>
            <w:textDirection w:val="btLr"/>
            <w:vAlign w:val="center"/>
          </w:tcPr>
          <w:p w14:paraId="0928C563">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7C702AC">
            <w:pPr>
              <w:spacing w:after="0" w:line="240" w:lineRule="auto"/>
              <w:rPr>
                <w:rFonts w:ascii="Tahoma" w:hAnsi="Tahoma" w:cs="Tahoma"/>
                <w:sz w:val="16"/>
                <w:szCs w:val="16"/>
              </w:rPr>
            </w:pPr>
            <w:r>
              <w:rPr>
                <w:rFonts w:ascii="Tahoma" w:hAnsi="Tahoma" w:cs="Tahoma"/>
                <w:sz w:val="16"/>
                <w:szCs w:val="16"/>
              </w:rPr>
              <w:t>Y.4.4.1. İnsanlar arasındaki anlaşmazlıkların nedenlerini açıklar.</w:t>
            </w:r>
          </w:p>
        </w:tc>
        <w:tc>
          <w:tcPr>
            <w:tcW w:w="2551" w:type="dxa"/>
            <w:vAlign w:val="center"/>
          </w:tcPr>
          <w:p w14:paraId="6406C013">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 </w:t>
            </w:r>
          </w:p>
          <w:p w14:paraId="57D50BB7">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5C22FACB">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“Anlaşmazlıkların Nedenleri”</w:t>
            </w:r>
          </w:p>
        </w:tc>
        <w:tc>
          <w:tcPr>
            <w:tcW w:w="1843" w:type="dxa"/>
            <w:vMerge w:val="restart"/>
            <w:vAlign w:val="center"/>
          </w:tcPr>
          <w:p w14:paraId="2AA368E3">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Anlatım</w:t>
            </w:r>
          </w:p>
          <w:p w14:paraId="4E718F91">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376DE000">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75170BA0">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5A443B0B">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4E34281">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4C5F9664">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3F4A78C5">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6AB0D6E5">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0E83920C">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4044A14D">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2E8398D0">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422D9253">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160078DA">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5DECF80C">
            <w:pPr>
              <w:tabs>
                <w:tab w:val="left" w:pos="72"/>
                <w:tab w:val="left" w:pos="252"/>
              </w:tabs>
              <w:spacing w:after="0" w:line="259" w:lineRule="auto"/>
              <w:rPr>
                <w:rFonts w:ascii="Tahoma" w:hAnsi="Tahoma" w:cs="Tahoma"/>
                <w:bCs/>
                <w:sz w:val="16"/>
                <w:szCs w:val="16"/>
              </w:rPr>
            </w:pPr>
          </w:p>
          <w:p w14:paraId="2F682AC0">
            <w:pPr>
              <w:spacing w:after="0" w:line="259" w:lineRule="auto"/>
              <w:jc w:val="center"/>
              <w:rPr>
                <w:rFonts w:ascii="Tahoma" w:hAnsi="Tahoma" w:cs="Tahoma"/>
                <w:sz w:val="16"/>
                <w:szCs w:val="16"/>
              </w:rPr>
            </w:pPr>
          </w:p>
        </w:tc>
        <w:tc>
          <w:tcPr>
            <w:tcW w:w="1701" w:type="dxa"/>
            <w:vMerge w:val="restart"/>
            <w:vAlign w:val="center"/>
          </w:tcPr>
          <w:p w14:paraId="7C646E6F">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2884EEA6">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539A1D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23BBF40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477D001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688A535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702CBE2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F0D654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2EF13E1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13D8E91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66BB2EB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5482635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18696B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0F4A48B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5D90763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1B4BCBB4">
            <w:pPr>
              <w:spacing w:after="0" w:line="259" w:lineRule="auto"/>
              <w:rPr>
                <w:rFonts w:ascii="Tahoma" w:hAnsi="Tahoma" w:cs="Tahoma"/>
                <w:sz w:val="16"/>
                <w:szCs w:val="16"/>
              </w:rPr>
            </w:pPr>
            <w:r>
              <w:rPr>
                <w:rFonts w:ascii="Tahoma" w:hAnsi="Tahoma" w:cs="Tahoma"/>
                <w:sz w:val="16"/>
                <w:szCs w:val="16"/>
              </w:rPr>
              <w:t>7. Resimler</w:t>
            </w:r>
          </w:p>
          <w:p w14:paraId="2B9583CC">
            <w:pPr>
              <w:spacing w:after="0" w:line="259" w:lineRule="auto"/>
              <w:jc w:val="center"/>
              <w:rPr>
                <w:rFonts w:ascii="Tahoma" w:hAnsi="Tahoma" w:cs="Tahoma"/>
                <w:sz w:val="16"/>
                <w:szCs w:val="16"/>
              </w:rPr>
            </w:pPr>
          </w:p>
        </w:tc>
        <w:tc>
          <w:tcPr>
            <w:tcW w:w="2410" w:type="dxa"/>
            <w:vAlign w:val="center"/>
          </w:tcPr>
          <w:p w14:paraId="4011A587">
            <w:pPr>
              <w:spacing w:after="0" w:line="240" w:lineRule="auto"/>
              <w:rPr>
                <w:rFonts w:ascii="Tahoma" w:hAnsi="Tahoma" w:cs="Tahoma"/>
                <w:sz w:val="16"/>
                <w:szCs w:val="16"/>
              </w:rPr>
            </w:pPr>
            <w:r>
              <w:rPr>
                <w:rFonts w:ascii="Tahoma" w:hAnsi="Tahoma" w:cs="Tahoma"/>
                <w:sz w:val="16"/>
                <w:szCs w:val="16"/>
              </w:rPr>
              <w:t>• Anlaşmazlıkların yaşamın bir parçası ve doğal olduğu vurgulanır.</w:t>
            </w:r>
          </w:p>
          <w:p w14:paraId="0941576B">
            <w:pPr>
              <w:spacing w:after="0" w:line="240" w:lineRule="auto"/>
              <w:rPr>
                <w:rFonts w:ascii="Tahoma" w:hAnsi="Tahoma" w:cs="Tahoma"/>
                <w:sz w:val="16"/>
                <w:szCs w:val="16"/>
              </w:rPr>
            </w:pPr>
            <w:r>
              <w:rPr>
                <w:rFonts w:ascii="Tahoma" w:hAnsi="Tahoma" w:cs="Tahoma"/>
                <w:sz w:val="16"/>
                <w:szCs w:val="16"/>
              </w:rPr>
              <w:t>• Anlaşmazlık durumlarında bütün tarafların aynı anda haklı olup olamayacağı sorgulanır.</w:t>
            </w:r>
          </w:p>
          <w:p w14:paraId="76FD4E18">
            <w:pPr>
              <w:spacing w:after="0" w:line="240" w:lineRule="auto"/>
              <w:rPr>
                <w:rFonts w:ascii="Tahoma" w:hAnsi="Tahoma" w:cs="Tahoma"/>
                <w:sz w:val="16"/>
                <w:szCs w:val="16"/>
              </w:rPr>
            </w:pPr>
            <w:r>
              <w:rPr>
                <w:rFonts w:ascii="Tahoma" w:hAnsi="Tahoma" w:cs="Tahoma"/>
                <w:sz w:val="16"/>
                <w:szCs w:val="16"/>
              </w:rPr>
              <w:t>• Anlaşmazlıkların nedenlerinden bazılarının iletişim ile ilgili olabileceğine değinilir.</w:t>
            </w:r>
          </w:p>
        </w:tc>
        <w:tc>
          <w:tcPr>
            <w:tcW w:w="2268" w:type="dxa"/>
            <w:vAlign w:val="center"/>
          </w:tcPr>
          <w:p w14:paraId="2ECF98AE">
            <w:pPr>
              <w:spacing w:after="0" w:line="240" w:lineRule="auto"/>
              <w:rPr>
                <w:rFonts w:ascii="Tahoma" w:hAnsi="Tahoma" w:cs="Tahoma"/>
                <w:sz w:val="16"/>
                <w:szCs w:val="16"/>
              </w:rPr>
            </w:pPr>
            <w:r>
              <w:rPr>
                <w:rFonts w:ascii="Tahoma" w:hAnsi="Tahoma" w:cs="Tahoma"/>
                <w:sz w:val="16"/>
                <w:szCs w:val="16"/>
              </w:rPr>
              <w:t>1. Anlaşmazlıkların nedenleri ne olabilir?</w:t>
            </w:r>
          </w:p>
          <w:p w14:paraId="19A03834">
            <w:pPr>
              <w:spacing w:after="0" w:line="259" w:lineRule="auto"/>
              <w:rPr>
                <w:rFonts w:ascii="Tahoma" w:hAnsi="Tahoma" w:cs="Tahoma"/>
                <w:sz w:val="16"/>
                <w:szCs w:val="16"/>
              </w:rPr>
            </w:pPr>
            <w:r>
              <w:rPr>
                <w:rFonts w:ascii="Tahoma" w:hAnsi="Tahoma" w:cs="Tahoma"/>
                <w:sz w:val="16"/>
                <w:szCs w:val="16"/>
              </w:rPr>
              <w:t>2. Anlaşmazlıkları nasıl çözebiliriz? Açıklayınız.</w:t>
            </w:r>
          </w:p>
        </w:tc>
      </w:tr>
      <w:tr w14:paraId="684A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blHeader/>
        </w:trPr>
        <w:tc>
          <w:tcPr>
            <w:tcW w:w="562" w:type="dxa"/>
            <w:textDirection w:val="btLr"/>
            <w:vAlign w:val="center"/>
          </w:tcPr>
          <w:p w14:paraId="318BD1AA">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2C7AB6FC">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573" w:type="dxa"/>
            <w:gridSpan w:val="2"/>
            <w:textDirection w:val="btLr"/>
            <w:vAlign w:val="center"/>
          </w:tcPr>
          <w:p w14:paraId="0F25DFA8">
            <w:pPr>
              <w:spacing w:after="0" w:line="240" w:lineRule="auto"/>
              <w:ind w:left="113" w:right="113"/>
              <w:jc w:val="center"/>
              <w:rPr>
                <w:rFonts w:ascii="Tahoma" w:hAnsi="Tahoma" w:cs="Tahoma"/>
                <w:b/>
                <w:sz w:val="16"/>
                <w:szCs w:val="16"/>
              </w:rPr>
            </w:pPr>
            <w:r>
              <w:rPr>
                <w:rFonts w:ascii="Tahoma" w:hAnsi="Tahoma" w:cs="Tahoma"/>
                <w:b/>
                <w:sz w:val="16"/>
                <w:szCs w:val="16"/>
              </w:rPr>
              <w:t>10– 14 Şubat</w:t>
            </w:r>
          </w:p>
        </w:tc>
        <w:tc>
          <w:tcPr>
            <w:tcW w:w="426" w:type="dxa"/>
            <w:textDirection w:val="btLr"/>
            <w:vAlign w:val="center"/>
          </w:tcPr>
          <w:p w14:paraId="4F75214B">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1D8B8CA">
            <w:pPr>
              <w:spacing w:after="0" w:line="240" w:lineRule="auto"/>
              <w:rPr>
                <w:rFonts w:ascii="Tahoma" w:hAnsi="Tahoma" w:cs="Tahoma"/>
                <w:sz w:val="16"/>
                <w:szCs w:val="16"/>
              </w:rPr>
            </w:pPr>
            <w:r>
              <w:rPr>
                <w:rFonts w:ascii="Tahoma" w:hAnsi="Tahoma" w:cs="Tahoma"/>
                <w:sz w:val="16"/>
                <w:szCs w:val="16"/>
              </w:rPr>
              <w:t>Y.4.4.2. Uzlaşı gerektiren ve gerektirmeyen durumları karşılaştırır.</w:t>
            </w:r>
          </w:p>
        </w:tc>
        <w:tc>
          <w:tcPr>
            <w:tcW w:w="2551" w:type="dxa"/>
            <w:vAlign w:val="center"/>
          </w:tcPr>
          <w:p w14:paraId="4824B282">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080781F8">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“Uzlaşmanın Gerekliliği”</w:t>
            </w:r>
          </w:p>
        </w:tc>
        <w:tc>
          <w:tcPr>
            <w:tcW w:w="1843" w:type="dxa"/>
            <w:vMerge w:val="continue"/>
            <w:vAlign w:val="center"/>
          </w:tcPr>
          <w:p w14:paraId="4F50A58E">
            <w:pPr>
              <w:spacing w:after="0" w:line="240" w:lineRule="auto"/>
              <w:jc w:val="center"/>
              <w:rPr>
                <w:rFonts w:ascii="Tahoma" w:hAnsi="Tahoma" w:cs="Tahoma"/>
                <w:sz w:val="16"/>
                <w:szCs w:val="16"/>
              </w:rPr>
            </w:pPr>
          </w:p>
        </w:tc>
        <w:tc>
          <w:tcPr>
            <w:tcW w:w="1701" w:type="dxa"/>
            <w:vMerge w:val="continue"/>
            <w:vAlign w:val="center"/>
          </w:tcPr>
          <w:p w14:paraId="4B0521A4">
            <w:pPr>
              <w:spacing w:after="0" w:line="240" w:lineRule="auto"/>
              <w:jc w:val="center"/>
              <w:rPr>
                <w:rFonts w:ascii="Tahoma" w:hAnsi="Tahoma" w:cs="Tahoma"/>
                <w:sz w:val="16"/>
                <w:szCs w:val="16"/>
              </w:rPr>
            </w:pPr>
          </w:p>
        </w:tc>
        <w:tc>
          <w:tcPr>
            <w:tcW w:w="2410" w:type="dxa"/>
            <w:vAlign w:val="center"/>
          </w:tcPr>
          <w:p w14:paraId="6CFB83C7">
            <w:pPr>
              <w:spacing w:after="0" w:line="240" w:lineRule="auto"/>
              <w:rPr>
                <w:rFonts w:ascii="Tahoma" w:hAnsi="Tahoma" w:cs="Tahoma"/>
                <w:sz w:val="16"/>
                <w:szCs w:val="16"/>
              </w:rPr>
            </w:pPr>
            <w:r>
              <w:rPr>
                <w:rFonts w:ascii="Tahoma" w:hAnsi="Tahoma" w:cs="Tahoma"/>
                <w:sz w:val="16"/>
                <w:szCs w:val="16"/>
              </w:rPr>
              <w:t>• Uzlaşının bireysel yaşamla değil, toplumsal yaşamla ilgili olduğu vurgulanır.</w:t>
            </w:r>
          </w:p>
          <w:p w14:paraId="730A48F2">
            <w:pPr>
              <w:spacing w:after="0" w:line="240" w:lineRule="auto"/>
              <w:rPr>
                <w:rFonts w:ascii="Tahoma" w:hAnsi="Tahoma" w:cs="Tahoma"/>
                <w:sz w:val="16"/>
                <w:szCs w:val="16"/>
              </w:rPr>
            </w:pPr>
            <w:r>
              <w:rPr>
                <w:rFonts w:ascii="Tahoma" w:hAnsi="Tahoma" w:cs="Tahoma"/>
                <w:sz w:val="16"/>
                <w:szCs w:val="16"/>
              </w:rPr>
              <w:t>• Uzlaşı gerektiren durumların değer, ilgi, inanç ve beklentilerle ilgili olduğuna; kural, yasa, yönetmelik vb. ile belirlenmiş hususların ise uzlaşı gerektirmeyen durumlarla ilgili olduğuna değinilir.</w:t>
            </w:r>
          </w:p>
        </w:tc>
        <w:tc>
          <w:tcPr>
            <w:tcW w:w="2268" w:type="dxa"/>
            <w:vAlign w:val="center"/>
          </w:tcPr>
          <w:p w14:paraId="7B3AB195">
            <w:pPr>
              <w:spacing w:after="0" w:line="240" w:lineRule="auto"/>
              <w:rPr>
                <w:rFonts w:ascii="Tahoma" w:hAnsi="Tahoma" w:cs="Tahoma"/>
                <w:sz w:val="16"/>
                <w:szCs w:val="16"/>
              </w:rPr>
            </w:pPr>
            <w:r>
              <w:rPr>
                <w:rFonts w:ascii="Tahoma" w:hAnsi="Tahoma" w:cs="Tahoma"/>
                <w:sz w:val="16"/>
                <w:szCs w:val="16"/>
              </w:rPr>
              <w:t>Bir durumun uzlaşı gerektirip gerektirmediğine nasıl karar verebiliriz? Anlatınız.</w:t>
            </w:r>
          </w:p>
        </w:tc>
      </w:tr>
      <w:tr w14:paraId="7BAD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blHeader/>
        </w:trPr>
        <w:tc>
          <w:tcPr>
            <w:tcW w:w="562" w:type="dxa"/>
            <w:textDirection w:val="btLr"/>
            <w:vAlign w:val="center"/>
          </w:tcPr>
          <w:p w14:paraId="036CC190">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00333FDF">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573" w:type="dxa"/>
            <w:gridSpan w:val="2"/>
            <w:textDirection w:val="btLr"/>
            <w:vAlign w:val="center"/>
          </w:tcPr>
          <w:p w14:paraId="1A4970B6">
            <w:pPr>
              <w:spacing w:after="0" w:line="240" w:lineRule="auto"/>
              <w:ind w:left="113" w:right="113"/>
              <w:jc w:val="center"/>
              <w:rPr>
                <w:rFonts w:ascii="Tahoma" w:hAnsi="Tahoma" w:cs="Tahoma"/>
                <w:b/>
                <w:sz w:val="16"/>
                <w:szCs w:val="16"/>
              </w:rPr>
            </w:pPr>
            <w:r>
              <w:rPr>
                <w:rFonts w:ascii="Tahoma" w:hAnsi="Tahoma" w:cs="Tahoma"/>
                <w:b/>
                <w:sz w:val="16"/>
                <w:szCs w:val="16"/>
              </w:rPr>
              <w:t>17– 21 Şubat</w:t>
            </w:r>
          </w:p>
        </w:tc>
        <w:tc>
          <w:tcPr>
            <w:tcW w:w="426" w:type="dxa"/>
            <w:textDirection w:val="btLr"/>
            <w:vAlign w:val="center"/>
          </w:tcPr>
          <w:p w14:paraId="663AAD38">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2AC7F60C">
            <w:pPr>
              <w:spacing w:after="0" w:line="240" w:lineRule="auto"/>
              <w:rPr>
                <w:rFonts w:ascii="Tahoma" w:hAnsi="Tahoma" w:cs="Tahoma"/>
                <w:sz w:val="16"/>
                <w:szCs w:val="16"/>
              </w:rPr>
            </w:pPr>
            <w:r>
              <w:rPr>
                <w:rFonts w:ascii="Tahoma" w:hAnsi="Tahoma" w:cs="Tahoma"/>
                <w:sz w:val="16"/>
                <w:szCs w:val="16"/>
              </w:rPr>
              <w:t>Y.4.4.3. Anlaşmazlıkları çözmek için uzlaşı yolları arar.</w:t>
            </w:r>
          </w:p>
        </w:tc>
        <w:tc>
          <w:tcPr>
            <w:tcW w:w="2551" w:type="dxa"/>
            <w:vAlign w:val="center"/>
          </w:tcPr>
          <w:p w14:paraId="591ED641">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5F4167EF">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“Anlaşmazlıklarda İletişim”</w:t>
            </w:r>
          </w:p>
        </w:tc>
        <w:tc>
          <w:tcPr>
            <w:tcW w:w="1843" w:type="dxa"/>
            <w:vMerge w:val="continue"/>
            <w:vAlign w:val="center"/>
          </w:tcPr>
          <w:p w14:paraId="0EAAE22E">
            <w:pPr>
              <w:spacing w:after="0" w:line="240" w:lineRule="auto"/>
              <w:jc w:val="center"/>
              <w:rPr>
                <w:rFonts w:ascii="Tahoma" w:hAnsi="Tahoma" w:cs="Tahoma"/>
                <w:sz w:val="16"/>
                <w:szCs w:val="16"/>
              </w:rPr>
            </w:pPr>
          </w:p>
        </w:tc>
        <w:tc>
          <w:tcPr>
            <w:tcW w:w="1701" w:type="dxa"/>
            <w:vMerge w:val="continue"/>
            <w:vAlign w:val="center"/>
          </w:tcPr>
          <w:p w14:paraId="49A64B48">
            <w:pPr>
              <w:spacing w:after="0" w:line="240" w:lineRule="auto"/>
              <w:jc w:val="center"/>
              <w:rPr>
                <w:rFonts w:ascii="Tahoma" w:hAnsi="Tahoma" w:cs="Tahoma"/>
                <w:sz w:val="16"/>
                <w:szCs w:val="16"/>
              </w:rPr>
            </w:pPr>
          </w:p>
        </w:tc>
        <w:tc>
          <w:tcPr>
            <w:tcW w:w="2410" w:type="dxa"/>
            <w:vAlign w:val="center"/>
          </w:tcPr>
          <w:p w14:paraId="7B0268A0">
            <w:pPr>
              <w:spacing w:after="0" w:line="240" w:lineRule="auto"/>
              <w:rPr>
                <w:rFonts w:ascii="Tahoma" w:hAnsi="Tahoma" w:cs="Tahoma"/>
                <w:sz w:val="16"/>
                <w:szCs w:val="16"/>
              </w:rPr>
            </w:pPr>
            <w:r>
              <w:rPr>
                <w:rFonts w:ascii="Tahoma" w:hAnsi="Tahoma" w:cs="Tahoma"/>
                <w:sz w:val="16"/>
                <w:szCs w:val="16"/>
              </w:rPr>
              <w:t>• Uzlaşı aramada sürecin (ortak dil, iletişim vb.) sonuçtan daha önemli olduğu vurgulanır.</w:t>
            </w:r>
          </w:p>
          <w:p w14:paraId="29C46FFD">
            <w:pPr>
              <w:spacing w:after="0" w:line="240" w:lineRule="auto"/>
              <w:rPr>
                <w:rFonts w:ascii="Tahoma" w:hAnsi="Tahoma" w:cs="Tahoma"/>
                <w:sz w:val="16"/>
                <w:szCs w:val="16"/>
              </w:rPr>
            </w:pPr>
            <w:r>
              <w:rPr>
                <w:rFonts w:ascii="Tahoma" w:hAnsi="Tahoma" w:cs="Tahoma"/>
                <w:sz w:val="16"/>
                <w:szCs w:val="16"/>
              </w:rPr>
              <w:t>• Uzlaşı sürecinde fikirlerin gerekçe ve kanıtlara dayalı olarak savunulması gereği üzerinde durulur.</w:t>
            </w:r>
          </w:p>
          <w:p w14:paraId="45188A70">
            <w:pPr>
              <w:spacing w:after="0" w:line="240" w:lineRule="auto"/>
              <w:rPr>
                <w:rFonts w:ascii="Tahoma" w:hAnsi="Tahoma" w:cs="Tahoma"/>
                <w:sz w:val="16"/>
                <w:szCs w:val="16"/>
              </w:rPr>
            </w:pPr>
            <w:r>
              <w:rPr>
                <w:rFonts w:ascii="Tahoma" w:hAnsi="Tahoma" w:cs="Tahoma"/>
                <w:sz w:val="16"/>
                <w:szCs w:val="16"/>
              </w:rPr>
              <w:t>• Uzlaşı sürecinde saygı, açık fikirlilik, sabırlı olma, güven, empati, iş birliği vb. önemine vurgu yapılır.</w:t>
            </w:r>
          </w:p>
        </w:tc>
        <w:tc>
          <w:tcPr>
            <w:tcW w:w="2268" w:type="dxa"/>
            <w:vAlign w:val="center"/>
          </w:tcPr>
          <w:p w14:paraId="33770356">
            <w:pPr>
              <w:spacing w:after="0" w:line="240" w:lineRule="auto"/>
              <w:rPr>
                <w:rFonts w:ascii="Tahoma" w:hAnsi="Tahoma" w:cs="Tahoma"/>
                <w:sz w:val="16"/>
                <w:szCs w:val="16"/>
              </w:rPr>
            </w:pPr>
            <w:r>
              <w:rPr>
                <w:rFonts w:ascii="Tahoma" w:hAnsi="Tahoma" w:cs="Tahoma"/>
                <w:sz w:val="16"/>
                <w:szCs w:val="16"/>
              </w:rPr>
              <w:t>Uzlaşı sürecinde nelere dikkat edilmelidir? Açıklayınız.</w:t>
            </w:r>
          </w:p>
        </w:tc>
      </w:tr>
    </w:tbl>
    <w:p w14:paraId="0A0FD0A3">
      <w:pPr>
        <w:jc w:val="right"/>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4DA2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568C8AD7">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4</w:t>
            </w:r>
          </w:p>
        </w:tc>
        <w:tc>
          <w:tcPr>
            <w:tcW w:w="14169" w:type="dxa"/>
            <w:gridSpan w:val="6"/>
            <w:shd w:val="clear" w:color="auto" w:fill="FFFF00"/>
            <w:vAlign w:val="center"/>
          </w:tcPr>
          <w:p w14:paraId="089021F7">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UZLAŞI</w:t>
            </w:r>
          </w:p>
        </w:tc>
      </w:tr>
      <w:tr w14:paraId="68AA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1561" w:type="dxa"/>
            <w:gridSpan w:val="4"/>
            <w:shd w:val="clear" w:color="auto" w:fill="B4C6E7" w:themeFill="accent1" w:themeFillTint="66"/>
            <w:vAlign w:val="center"/>
          </w:tcPr>
          <w:p w14:paraId="09ABF7CD">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77FDDAA9">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510C4A66">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3599A9F1">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202555F1">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1C1933F2">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7AD31188">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6FB3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562" w:type="dxa"/>
            <w:shd w:val="clear" w:color="auto" w:fill="B4C6E7" w:themeFill="accent1" w:themeFillTint="66"/>
            <w:textDirection w:val="btLr"/>
            <w:vAlign w:val="center"/>
          </w:tcPr>
          <w:p w14:paraId="522D5D6F">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7D5A25C6">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426B7409">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70C741BC">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45F50AB8">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44566484">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69FB35A1">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481C979E">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0FCE2A10">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50B65A94">
            <w:pPr>
              <w:spacing w:after="0" w:line="240" w:lineRule="auto"/>
              <w:jc w:val="center"/>
              <w:rPr>
                <w:rFonts w:ascii="Tahoma" w:hAnsi="Tahoma" w:cs="Tahoma"/>
                <w:b/>
                <w:sz w:val="18"/>
                <w:szCs w:val="18"/>
              </w:rPr>
            </w:pPr>
          </w:p>
        </w:tc>
      </w:tr>
      <w:tr w14:paraId="32BC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blHeader/>
        </w:trPr>
        <w:tc>
          <w:tcPr>
            <w:tcW w:w="562" w:type="dxa"/>
            <w:textDirection w:val="btLr"/>
            <w:vAlign w:val="center"/>
          </w:tcPr>
          <w:p w14:paraId="191D4C58">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27314C69">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573" w:type="dxa"/>
            <w:gridSpan w:val="2"/>
            <w:textDirection w:val="btLr"/>
            <w:vAlign w:val="center"/>
          </w:tcPr>
          <w:p w14:paraId="56E6D22A">
            <w:pPr>
              <w:spacing w:after="0" w:line="240" w:lineRule="auto"/>
              <w:ind w:left="113" w:right="113"/>
              <w:jc w:val="center"/>
              <w:rPr>
                <w:rFonts w:ascii="Tahoma" w:hAnsi="Tahoma" w:cs="Tahoma"/>
                <w:b/>
                <w:sz w:val="16"/>
                <w:szCs w:val="16"/>
              </w:rPr>
            </w:pPr>
            <w:r>
              <w:rPr>
                <w:rFonts w:ascii="Tahoma" w:hAnsi="Tahoma" w:cs="Tahoma"/>
                <w:b/>
                <w:sz w:val="16"/>
                <w:szCs w:val="16"/>
              </w:rPr>
              <w:t xml:space="preserve">24– 28 Şubat </w:t>
            </w:r>
          </w:p>
        </w:tc>
        <w:tc>
          <w:tcPr>
            <w:tcW w:w="426" w:type="dxa"/>
            <w:textDirection w:val="btLr"/>
            <w:vAlign w:val="center"/>
          </w:tcPr>
          <w:p w14:paraId="2CBC02BD">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0C0D8FB8">
            <w:pPr>
              <w:spacing w:after="0" w:line="240" w:lineRule="auto"/>
              <w:rPr>
                <w:rFonts w:ascii="Tahoma" w:hAnsi="Tahoma" w:cs="Tahoma"/>
                <w:sz w:val="16"/>
                <w:szCs w:val="16"/>
              </w:rPr>
            </w:pPr>
            <w:r>
              <w:rPr>
                <w:rFonts w:ascii="Tahoma" w:hAnsi="Tahoma" w:cs="Tahoma"/>
                <w:sz w:val="16"/>
                <w:szCs w:val="16"/>
              </w:rPr>
              <w:t>Y.4.4.4. Anlaşmazlık ve uzlaşı durumlarının sonuçlarını örneklerle karşılaştırır.</w:t>
            </w:r>
          </w:p>
          <w:p w14:paraId="435B4315">
            <w:pPr>
              <w:spacing w:after="0" w:line="240" w:lineRule="auto"/>
              <w:rPr>
                <w:rFonts w:ascii="Tahoma" w:hAnsi="Tahoma" w:cs="Tahoma"/>
                <w:sz w:val="16"/>
                <w:szCs w:val="16"/>
              </w:rPr>
            </w:pPr>
          </w:p>
        </w:tc>
        <w:tc>
          <w:tcPr>
            <w:tcW w:w="2551" w:type="dxa"/>
            <w:vAlign w:val="center"/>
          </w:tcPr>
          <w:p w14:paraId="0612D8A9">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05C9BBE1">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“Anlaşmazlık ve Uzlaşının Getirdikleri”</w:t>
            </w:r>
          </w:p>
          <w:p w14:paraId="115992FA">
            <w:pPr>
              <w:spacing w:after="0" w:line="259" w:lineRule="auto"/>
              <w:rPr>
                <w:rFonts w:ascii="Tahoma" w:hAnsi="Tahoma" w:cs="Tahoma"/>
                <w:iCs/>
                <w:color w:val="3F3F3F" w:themeColor="text1" w:themeTint="BF"/>
                <w:sz w:val="16"/>
                <w:szCs w:val="16"/>
              </w:rPr>
            </w:pPr>
          </w:p>
        </w:tc>
        <w:tc>
          <w:tcPr>
            <w:tcW w:w="1843" w:type="dxa"/>
            <w:vMerge w:val="restart"/>
            <w:vAlign w:val="center"/>
          </w:tcPr>
          <w:p w14:paraId="05665678">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39D3F086">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071103D">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4737F62A">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21AB0F1B">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B1E00F1">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1FAA2C5F">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1ED1381B">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65979ABE">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4A9B3288">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7A0B7C28">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327B90DE">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1641A43B">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521B9F2B">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48F1A1E5">
            <w:pPr>
              <w:tabs>
                <w:tab w:val="left" w:pos="72"/>
                <w:tab w:val="left" w:pos="252"/>
              </w:tabs>
              <w:spacing w:after="0" w:line="259" w:lineRule="auto"/>
              <w:rPr>
                <w:rFonts w:ascii="Tahoma" w:hAnsi="Tahoma" w:cs="Tahoma"/>
                <w:bCs/>
                <w:sz w:val="16"/>
                <w:szCs w:val="16"/>
              </w:rPr>
            </w:pPr>
          </w:p>
          <w:p w14:paraId="70058161">
            <w:pPr>
              <w:spacing w:after="0" w:line="259" w:lineRule="auto"/>
              <w:jc w:val="center"/>
              <w:rPr>
                <w:rFonts w:ascii="Tahoma" w:hAnsi="Tahoma" w:cs="Tahoma"/>
                <w:sz w:val="16"/>
                <w:szCs w:val="16"/>
              </w:rPr>
            </w:pPr>
          </w:p>
        </w:tc>
        <w:tc>
          <w:tcPr>
            <w:tcW w:w="1701" w:type="dxa"/>
            <w:vMerge w:val="restart"/>
            <w:vAlign w:val="center"/>
          </w:tcPr>
          <w:p w14:paraId="220603E5">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0BA454B7">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00D0904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1A2CE4C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1808866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699E194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95A4A7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0E90C6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1098A3C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307C894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33C35C6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4F61225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51EFA13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35B4FE5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43334CE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41625327">
            <w:pPr>
              <w:spacing w:after="0" w:line="259" w:lineRule="auto"/>
              <w:rPr>
                <w:rFonts w:ascii="Tahoma" w:hAnsi="Tahoma" w:cs="Tahoma"/>
                <w:sz w:val="16"/>
                <w:szCs w:val="16"/>
              </w:rPr>
            </w:pPr>
            <w:r>
              <w:rPr>
                <w:rFonts w:ascii="Tahoma" w:hAnsi="Tahoma" w:cs="Tahoma"/>
                <w:sz w:val="16"/>
                <w:szCs w:val="16"/>
              </w:rPr>
              <w:t>7. Resimler</w:t>
            </w:r>
          </w:p>
          <w:p w14:paraId="47F86303">
            <w:pPr>
              <w:spacing w:after="0" w:line="259" w:lineRule="auto"/>
              <w:jc w:val="center"/>
              <w:rPr>
                <w:rFonts w:ascii="Tahoma" w:hAnsi="Tahoma" w:cs="Tahoma"/>
                <w:sz w:val="16"/>
                <w:szCs w:val="16"/>
              </w:rPr>
            </w:pPr>
          </w:p>
        </w:tc>
        <w:tc>
          <w:tcPr>
            <w:tcW w:w="2410" w:type="dxa"/>
            <w:vAlign w:val="center"/>
          </w:tcPr>
          <w:p w14:paraId="11A66A0D">
            <w:pPr>
              <w:spacing w:after="0" w:line="240" w:lineRule="auto"/>
              <w:rPr>
                <w:rFonts w:ascii="Tahoma" w:hAnsi="Tahoma" w:cs="Tahoma"/>
                <w:sz w:val="16"/>
                <w:szCs w:val="16"/>
              </w:rPr>
            </w:pPr>
            <w:r>
              <w:rPr>
                <w:rFonts w:ascii="Tahoma" w:hAnsi="Tahoma" w:cs="Tahoma"/>
                <w:sz w:val="16"/>
                <w:szCs w:val="16"/>
              </w:rPr>
              <w:t>• Sonuçların karşılaştırılmasında birlikte yaşama kültürü dikkate alınır.</w:t>
            </w:r>
          </w:p>
          <w:p w14:paraId="06371541">
            <w:pPr>
              <w:spacing w:after="0" w:line="240" w:lineRule="auto"/>
              <w:rPr>
                <w:rFonts w:ascii="Tahoma" w:hAnsi="Tahoma" w:cs="Tahoma"/>
                <w:sz w:val="16"/>
                <w:szCs w:val="16"/>
              </w:rPr>
            </w:pPr>
            <w:r>
              <w:rPr>
                <w:rFonts w:ascii="Tahoma" w:hAnsi="Tahoma" w:cs="Tahoma"/>
                <w:sz w:val="16"/>
                <w:szCs w:val="16"/>
              </w:rPr>
              <w:t>• Anlaşmazlık durumlarında karşılıklı olarak hak ve özgürlüklere saygı gösterilmesi gerektiği vurgulanır.</w:t>
            </w:r>
          </w:p>
          <w:p w14:paraId="59AA72B3">
            <w:pPr>
              <w:spacing w:after="0" w:line="240" w:lineRule="auto"/>
              <w:rPr>
                <w:rFonts w:ascii="Tahoma" w:hAnsi="Tahoma" w:cs="Tahoma"/>
                <w:sz w:val="16"/>
                <w:szCs w:val="16"/>
              </w:rPr>
            </w:pPr>
            <w:r>
              <w:rPr>
                <w:rFonts w:ascii="Tahoma" w:hAnsi="Tahoma" w:cs="Tahoma"/>
                <w:sz w:val="16"/>
                <w:szCs w:val="16"/>
              </w:rPr>
              <w:t>• Uzlaşı ile çözülen sorunun, başka bir soruna neden olup olmayacağına değinilir.</w:t>
            </w:r>
          </w:p>
        </w:tc>
        <w:tc>
          <w:tcPr>
            <w:tcW w:w="2268" w:type="dxa"/>
            <w:vAlign w:val="center"/>
          </w:tcPr>
          <w:p w14:paraId="40A450A6">
            <w:pPr>
              <w:spacing w:after="0" w:line="259" w:lineRule="auto"/>
              <w:rPr>
                <w:rFonts w:ascii="Tahoma" w:hAnsi="Tahoma" w:cs="Tahoma"/>
                <w:sz w:val="16"/>
                <w:szCs w:val="16"/>
              </w:rPr>
            </w:pPr>
            <w:r>
              <w:rPr>
                <w:rFonts w:ascii="Tahoma" w:hAnsi="Tahoma" w:cs="Tahoma"/>
                <w:sz w:val="16"/>
                <w:szCs w:val="16"/>
              </w:rPr>
              <w:t>Uzlaşı ile sorunları çözmenin yararları nelerdir?</w:t>
            </w:r>
          </w:p>
        </w:tc>
      </w:tr>
      <w:tr w14:paraId="6C95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tblHeader/>
        </w:trPr>
        <w:tc>
          <w:tcPr>
            <w:tcW w:w="562" w:type="dxa"/>
            <w:textDirection w:val="btLr"/>
            <w:vAlign w:val="center"/>
          </w:tcPr>
          <w:p w14:paraId="398D35C8">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335C88B0">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573" w:type="dxa"/>
            <w:gridSpan w:val="2"/>
            <w:textDirection w:val="btLr"/>
            <w:vAlign w:val="center"/>
          </w:tcPr>
          <w:p w14:paraId="7B418484">
            <w:pPr>
              <w:spacing w:after="0" w:line="240" w:lineRule="auto"/>
              <w:ind w:left="113" w:right="113"/>
              <w:jc w:val="center"/>
              <w:rPr>
                <w:rFonts w:ascii="Tahoma" w:hAnsi="Tahoma" w:cs="Tahoma"/>
                <w:b/>
                <w:sz w:val="16"/>
                <w:szCs w:val="16"/>
              </w:rPr>
            </w:pPr>
            <w:r>
              <w:rPr>
                <w:rFonts w:ascii="Tahoma" w:hAnsi="Tahoma" w:cs="Tahoma"/>
                <w:b/>
                <w:sz w:val="16"/>
                <w:szCs w:val="16"/>
              </w:rPr>
              <w:t>3– 7 Mart</w:t>
            </w:r>
          </w:p>
        </w:tc>
        <w:tc>
          <w:tcPr>
            <w:tcW w:w="426" w:type="dxa"/>
            <w:textDirection w:val="btLr"/>
            <w:vAlign w:val="center"/>
          </w:tcPr>
          <w:p w14:paraId="6AB622A6">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14F7378C">
            <w:pPr>
              <w:spacing w:after="0" w:line="240" w:lineRule="auto"/>
              <w:rPr>
                <w:rFonts w:ascii="Tahoma" w:hAnsi="Tahoma" w:cs="Tahoma"/>
                <w:sz w:val="16"/>
                <w:szCs w:val="16"/>
              </w:rPr>
            </w:pPr>
            <w:r>
              <w:rPr>
                <w:rFonts w:ascii="Tahoma" w:hAnsi="Tahoma" w:cs="Tahoma"/>
                <w:sz w:val="16"/>
                <w:szCs w:val="16"/>
              </w:rPr>
              <w:t>Y.4.4.4. Anlaşmazlık ve uzlaşı durumlarının sonuçlarını örneklerle karşılaştırır.</w:t>
            </w:r>
          </w:p>
          <w:p w14:paraId="7C93B3AC">
            <w:pPr>
              <w:spacing w:after="0" w:line="240" w:lineRule="auto"/>
              <w:rPr>
                <w:rFonts w:ascii="Tahoma" w:hAnsi="Tahoma" w:cs="Tahoma"/>
                <w:sz w:val="16"/>
                <w:szCs w:val="16"/>
              </w:rPr>
            </w:pPr>
          </w:p>
        </w:tc>
        <w:tc>
          <w:tcPr>
            <w:tcW w:w="2551" w:type="dxa"/>
            <w:vAlign w:val="center"/>
          </w:tcPr>
          <w:p w14:paraId="22D7E38A">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4635BB6B">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“Ünite Değerlendirme çalışmaları”</w:t>
            </w:r>
          </w:p>
        </w:tc>
        <w:tc>
          <w:tcPr>
            <w:tcW w:w="1843" w:type="dxa"/>
            <w:vMerge w:val="continue"/>
            <w:vAlign w:val="center"/>
          </w:tcPr>
          <w:p w14:paraId="1F23C50A">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7CD6E30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1B1ABB46">
            <w:pPr>
              <w:spacing w:after="0" w:line="240" w:lineRule="auto"/>
              <w:rPr>
                <w:rFonts w:ascii="Tahoma" w:hAnsi="Tahoma" w:cs="Tahoma"/>
                <w:sz w:val="16"/>
                <w:szCs w:val="16"/>
              </w:rPr>
            </w:pPr>
          </w:p>
        </w:tc>
        <w:tc>
          <w:tcPr>
            <w:tcW w:w="2268" w:type="dxa"/>
            <w:vAlign w:val="center"/>
          </w:tcPr>
          <w:p w14:paraId="79F169CC">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58A4D0A1">
            <w:pPr>
              <w:spacing w:after="0" w:line="240" w:lineRule="auto"/>
              <w:rPr>
                <w:rFonts w:ascii="Tahoma" w:hAnsi="Tahoma" w:cs="Tahoma"/>
                <w:sz w:val="16"/>
                <w:szCs w:val="16"/>
              </w:rPr>
            </w:pPr>
            <w:r>
              <w:rPr>
                <w:rFonts w:ascii="Tahoma" w:hAnsi="Tahoma" w:cs="Tahoma"/>
                <w:iCs/>
                <w:color w:val="3F3F3F" w:themeColor="text1" w:themeTint="BF"/>
                <w:sz w:val="16"/>
                <w:szCs w:val="16"/>
              </w:rPr>
              <w:t>“Ünite Değerlendirme çalışmaları” (Sayfa 68)</w:t>
            </w:r>
          </w:p>
        </w:tc>
      </w:tr>
    </w:tbl>
    <w:p w14:paraId="73E2A96B">
      <w:pPr>
        <w:rPr>
          <w:rFonts w:ascii="Tahoma" w:hAnsi="Tahoma" w:cs="Tahoma"/>
          <w:sz w:val="18"/>
          <w:szCs w:val="18"/>
        </w:rPr>
      </w:pPr>
    </w:p>
    <w:p w14:paraId="188B3403">
      <w:pPr>
        <w:rPr>
          <w:rFonts w:ascii="Tahoma" w:hAnsi="Tahoma" w:cs="Tahoma"/>
          <w:sz w:val="18"/>
          <w:szCs w:val="18"/>
        </w:rPr>
      </w:pPr>
    </w:p>
    <w:p w14:paraId="2860E55A">
      <w:pPr>
        <w:rPr>
          <w:rFonts w:ascii="Tahoma" w:hAnsi="Tahoma" w:cs="Tahoma"/>
          <w:sz w:val="18"/>
          <w:szCs w:val="18"/>
        </w:rPr>
      </w:pPr>
    </w:p>
    <w:p w14:paraId="497CB04B">
      <w:pPr>
        <w:rPr>
          <w:rFonts w:ascii="Tahoma" w:hAnsi="Tahoma" w:cs="Tahoma"/>
          <w:sz w:val="18"/>
          <w:szCs w:val="18"/>
        </w:rPr>
      </w:pPr>
    </w:p>
    <w:p w14:paraId="7B8E57CA">
      <w:pPr>
        <w:rPr>
          <w:rFonts w:ascii="Tahoma" w:hAnsi="Tahoma" w:cs="Tahoma"/>
          <w:sz w:val="18"/>
          <w:szCs w:val="18"/>
        </w:rPr>
      </w:pPr>
    </w:p>
    <w:p w14:paraId="55F0DF3A">
      <w:pPr>
        <w:rPr>
          <w:rFonts w:ascii="Tahoma" w:hAnsi="Tahoma" w:cs="Tahoma"/>
          <w:sz w:val="18"/>
          <w:szCs w:val="18"/>
        </w:rPr>
      </w:pPr>
    </w:p>
    <w:p w14:paraId="30AF9CC2">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7E3D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5F0E4E13">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5</w:t>
            </w:r>
          </w:p>
        </w:tc>
        <w:tc>
          <w:tcPr>
            <w:tcW w:w="14169" w:type="dxa"/>
            <w:gridSpan w:val="6"/>
            <w:shd w:val="clear" w:color="auto" w:fill="FFFF00"/>
            <w:vAlign w:val="center"/>
          </w:tcPr>
          <w:p w14:paraId="36B1FEB2">
            <w:pPr>
              <w:tabs>
                <w:tab w:val="center" w:pos="4536"/>
                <w:tab w:val="right" w:pos="9072"/>
              </w:tabs>
              <w:spacing w:after="0" w:line="240" w:lineRule="auto"/>
              <w:rPr>
                <w:rFonts w:ascii="Tahoma" w:hAnsi="Tahoma" w:cs="Tahoma"/>
                <w:b/>
                <w:sz w:val="18"/>
                <w:szCs w:val="18"/>
              </w:rPr>
            </w:pPr>
            <w:r>
              <w:rPr>
                <w:rFonts w:ascii="Tahoma" w:hAnsi="Tahoma" w:cs="Tahoma"/>
                <w:b/>
                <w:sz w:val="18"/>
                <w:szCs w:val="18"/>
              </w:rPr>
              <w:t xml:space="preserve">Ünite Adı: KURALLAR </w:t>
            </w:r>
          </w:p>
        </w:tc>
      </w:tr>
      <w:tr w14:paraId="1CDA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1561" w:type="dxa"/>
            <w:gridSpan w:val="4"/>
            <w:shd w:val="clear" w:color="auto" w:fill="B4C6E7" w:themeFill="accent1" w:themeFillTint="66"/>
            <w:vAlign w:val="center"/>
          </w:tcPr>
          <w:p w14:paraId="460A48DF">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60256129">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0CE8CF73">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27334955">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05D24698">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5D90D235">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3F8A64BA">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2094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562" w:type="dxa"/>
            <w:shd w:val="clear" w:color="auto" w:fill="B4C6E7" w:themeFill="accent1" w:themeFillTint="66"/>
            <w:textDirection w:val="btLr"/>
            <w:vAlign w:val="center"/>
          </w:tcPr>
          <w:p w14:paraId="5231751E">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247219B9">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4B72D6A1">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28430D87">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061B8F11">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6D4B527F">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6C656A0E">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4AC00660">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033AD6F5">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3B1F6159">
            <w:pPr>
              <w:spacing w:after="0" w:line="240" w:lineRule="auto"/>
              <w:jc w:val="center"/>
              <w:rPr>
                <w:rFonts w:ascii="Tahoma" w:hAnsi="Tahoma" w:cs="Tahoma"/>
                <w:b/>
                <w:sz w:val="18"/>
                <w:szCs w:val="18"/>
              </w:rPr>
            </w:pPr>
          </w:p>
        </w:tc>
      </w:tr>
      <w:tr w14:paraId="261F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blHeader/>
        </w:trPr>
        <w:tc>
          <w:tcPr>
            <w:tcW w:w="562" w:type="dxa"/>
            <w:textDirection w:val="btLr"/>
            <w:vAlign w:val="center"/>
          </w:tcPr>
          <w:p w14:paraId="3CE36B17">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6DC1C13F">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573" w:type="dxa"/>
            <w:gridSpan w:val="2"/>
            <w:textDirection w:val="btLr"/>
            <w:vAlign w:val="center"/>
          </w:tcPr>
          <w:p w14:paraId="271A7AC4">
            <w:pPr>
              <w:spacing w:after="0" w:line="240" w:lineRule="auto"/>
              <w:ind w:left="113" w:right="113"/>
              <w:jc w:val="center"/>
              <w:rPr>
                <w:rFonts w:ascii="Tahoma" w:hAnsi="Tahoma" w:cs="Tahoma"/>
                <w:b/>
                <w:sz w:val="16"/>
                <w:szCs w:val="16"/>
              </w:rPr>
            </w:pPr>
            <w:r>
              <w:rPr>
                <w:rFonts w:ascii="Tahoma" w:hAnsi="Tahoma" w:cs="Tahoma"/>
                <w:b/>
                <w:sz w:val="16"/>
                <w:szCs w:val="16"/>
              </w:rPr>
              <w:t>10– 14 Mart</w:t>
            </w:r>
          </w:p>
        </w:tc>
        <w:tc>
          <w:tcPr>
            <w:tcW w:w="426" w:type="dxa"/>
            <w:textDirection w:val="btLr"/>
            <w:vAlign w:val="center"/>
          </w:tcPr>
          <w:p w14:paraId="626EBF07">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8D08A1A">
            <w:pPr>
              <w:spacing w:after="0" w:line="240" w:lineRule="auto"/>
              <w:rPr>
                <w:rFonts w:ascii="Tahoma" w:hAnsi="Tahoma" w:cs="Tahoma"/>
                <w:sz w:val="16"/>
                <w:szCs w:val="16"/>
              </w:rPr>
            </w:pPr>
            <w:r>
              <w:rPr>
                <w:rFonts w:ascii="Tahoma" w:hAnsi="Tahoma" w:cs="Tahoma"/>
                <w:sz w:val="16"/>
                <w:szCs w:val="16"/>
              </w:rPr>
              <w:t>Y.4.5.1. Kural kavramını sorgular.</w:t>
            </w:r>
          </w:p>
        </w:tc>
        <w:tc>
          <w:tcPr>
            <w:tcW w:w="2551" w:type="dxa"/>
            <w:vAlign w:val="center"/>
          </w:tcPr>
          <w:p w14:paraId="270982A3">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6031C6EE">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“Kuralların Önemi”</w:t>
            </w:r>
          </w:p>
        </w:tc>
        <w:tc>
          <w:tcPr>
            <w:tcW w:w="1843" w:type="dxa"/>
            <w:vMerge w:val="restart"/>
            <w:vAlign w:val="center"/>
          </w:tcPr>
          <w:p w14:paraId="2AAB94A0">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0D87D0A9">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EC32292">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015047D">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74B52E1D">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38DADD9">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6A151B5D">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5A5263D8">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1D1125A6">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0490CDFC">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61EDA764">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2F7CA43C">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5339ECA7">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2AE72893">
            <w:pPr>
              <w:tabs>
                <w:tab w:val="left" w:pos="72"/>
                <w:tab w:val="left" w:pos="252"/>
              </w:tabs>
              <w:spacing w:after="0" w:line="259" w:lineRule="auto"/>
              <w:rPr>
                <w:rFonts w:ascii="Tahoma" w:hAnsi="Tahoma" w:cs="Tahoma"/>
                <w:bCs/>
                <w:sz w:val="16"/>
                <w:szCs w:val="16"/>
              </w:rPr>
            </w:pPr>
            <w:r>
              <w:rPr>
                <w:rFonts w:ascii="Tahoma" w:hAnsi="Tahoma" w:cs="Tahoma"/>
                <w:bCs/>
                <w:sz w:val="16"/>
                <w:szCs w:val="16"/>
              </w:rPr>
              <w:t>14. Canlandırma</w:t>
            </w:r>
          </w:p>
          <w:p w14:paraId="0614B427">
            <w:pPr>
              <w:tabs>
                <w:tab w:val="left" w:pos="72"/>
                <w:tab w:val="left" w:pos="252"/>
              </w:tabs>
              <w:spacing w:after="0" w:line="259" w:lineRule="auto"/>
              <w:rPr>
                <w:rFonts w:ascii="Tahoma" w:hAnsi="Tahoma" w:cs="Tahoma"/>
                <w:bCs/>
                <w:sz w:val="16"/>
                <w:szCs w:val="16"/>
              </w:rPr>
            </w:pPr>
          </w:p>
          <w:p w14:paraId="0D390086">
            <w:pPr>
              <w:spacing w:after="0" w:line="259" w:lineRule="auto"/>
              <w:jc w:val="center"/>
              <w:rPr>
                <w:rFonts w:ascii="Tahoma" w:hAnsi="Tahoma" w:cs="Tahoma"/>
                <w:sz w:val="16"/>
                <w:szCs w:val="16"/>
              </w:rPr>
            </w:pPr>
          </w:p>
        </w:tc>
        <w:tc>
          <w:tcPr>
            <w:tcW w:w="1701" w:type="dxa"/>
            <w:vMerge w:val="restart"/>
            <w:vAlign w:val="center"/>
          </w:tcPr>
          <w:p w14:paraId="20B5B81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FBEB9CC">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4D3D587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623D7D8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7C5673D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3A5D3AC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53C2C0B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411B73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688F989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0EBEE6C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2128D1E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4A2C158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02CF93A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20F7692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2393BF8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1461D652">
            <w:pPr>
              <w:spacing w:after="0" w:line="259" w:lineRule="auto"/>
              <w:rPr>
                <w:rFonts w:ascii="Tahoma" w:hAnsi="Tahoma" w:cs="Tahoma"/>
                <w:sz w:val="16"/>
                <w:szCs w:val="16"/>
              </w:rPr>
            </w:pPr>
            <w:r>
              <w:rPr>
                <w:rFonts w:ascii="Tahoma" w:hAnsi="Tahoma" w:cs="Tahoma"/>
                <w:sz w:val="16"/>
                <w:szCs w:val="16"/>
              </w:rPr>
              <w:t>7. Resimler</w:t>
            </w:r>
          </w:p>
          <w:p w14:paraId="58482349">
            <w:pPr>
              <w:spacing w:after="0" w:line="259" w:lineRule="auto"/>
              <w:jc w:val="center"/>
              <w:rPr>
                <w:rFonts w:ascii="Tahoma" w:hAnsi="Tahoma" w:cs="Tahoma"/>
                <w:sz w:val="16"/>
                <w:szCs w:val="16"/>
              </w:rPr>
            </w:pPr>
          </w:p>
        </w:tc>
        <w:tc>
          <w:tcPr>
            <w:tcW w:w="2410" w:type="dxa"/>
            <w:vAlign w:val="center"/>
          </w:tcPr>
          <w:p w14:paraId="6CC6A2EB">
            <w:pPr>
              <w:spacing w:after="0" w:line="240" w:lineRule="auto"/>
              <w:rPr>
                <w:rFonts w:ascii="Tahoma" w:hAnsi="Tahoma" w:cs="Tahoma"/>
                <w:sz w:val="16"/>
                <w:szCs w:val="16"/>
              </w:rPr>
            </w:pPr>
            <w:r>
              <w:rPr>
                <w:rFonts w:ascii="Tahoma" w:hAnsi="Tahoma" w:cs="Tahoma"/>
                <w:sz w:val="16"/>
                <w:szCs w:val="16"/>
              </w:rPr>
              <w:t>• Kuralların neden var olduğuna, kim veya kimler tarafından ve nasıl konulduğuna güncel</w:t>
            </w:r>
          </w:p>
          <w:p w14:paraId="2A154566">
            <w:pPr>
              <w:spacing w:after="0" w:line="240" w:lineRule="auto"/>
              <w:rPr>
                <w:rFonts w:ascii="Tahoma" w:hAnsi="Tahoma" w:cs="Tahoma"/>
                <w:sz w:val="16"/>
                <w:szCs w:val="16"/>
              </w:rPr>
            </w:pPr>
            <w:r>
              <w:rPr>
                <w:rFonts w:ascii="Tahoma" w:hAnsi="Tahoma" w:cs="Tahoma"/>
                <w:sz w:val="16"/>
                <w:szCs w:val="16"/>
              </w:rPr>
              <w:t>yaşamdan örneklerle değinilir.</w:t>
            </w:r>
          </w:p>
          <w:p w14:paraId="137D693C">
            <w:pPr>
              <w:spacing w:after="0" w:line="240" w:lineRule="auto"/>
              <w:rPr>
                <w:rFonts w:ascii="Tahoma" w:hAnsi="Tahoma" w:cs="Tahoma"/>
                <w:sz w:val="16"/>
                <w:szCs w:val="16"/>
              </w:rPr>
            </w:pPr>
            <w:r>
              <w:rPr>
                <w:rFonts w:ascii="Tahoma" w:hAnsi="Tahoma" w:cs="Tahoma"/>
                <w:sz w:val="16"/>
                <w:szCs w:val="16"/>
              </w:rPr>
              <w:t>• Yazılı ve yazılı olmayan kurallara değinilir.</w:t>
            </w:r>
          </w:p>
          <w:p w14:paraId="19301D9B">
            <w:pPr>
              <w:spacing w:after="0" w:line="240" w:lineRule="auto"/>
              <w:rPr>
                <w:rFonts w:ascii="Tahoma" w:hAnsi="Tahoma" w:cs="Tahoma"/>
                <w:sz w:val="16"/>
                <w:szCs w:val="16"/>
              </w:rPr>
            </w:pPr>
            <w:r>
              <w:rPr>
                <w:rFonts w:ascii="Tahoma" w:hAnsi="Tahoma" w:cs="Tahoma"/>
                <w:sz w:val="16"/>
                <w:szCs w:val="16"/>
              </w:rPr>
              <w:t>• Kuralların zaman içerisinde değişebileceği vurgulanır.</w:t>
            </w:r>
          </w:p>
        </w:tc>
        <w:tc>
          <w:tcPr>
            <w:tcW w:w="2268" w:type="dxa"/>
            <w:vAlign w:val="center"/>
          </w:tcPr>
          <w:p w14:paraId="2FB8C822">
            <w:pPr>
              <w:spacing w:after="0" w:line="240" w:lineRule="auto"/>
              <w:rPr>
                <w:rFonts w:ascii="Tahoma" w:hAnsi="Tahoma" w:cs="Tahoma"/>
                <w:sz w:val="16"/>
                <w:szCs w:val="16"/>
              </w:rPr>
            </w:pPr>
            <w:r>
              <w:rPr>
                <w:rFonts w:ascii="Tahoma" w:hAnsi="Tahoma" w:cs="Tahoma"/>
                <w:sz w:val="16"/>
                <w:szCs w:val="16"/>
              </w:rPr>
              <w:t>1- Kurallara neden ihtiyaç duyarız?</w:t>
            </w:r>
          </w:p>
          <w:p w14:paraId="43B71FEB">
            <w:pPr>
              <w:spacing w:after="0" w:line="259" w:lineRule="auto"/>
              <w:rPr>
                <w:rFonts w:ascii="Tahoma" w:hAnsi="Tahoma" w:cs="Tahoma"/>
                <w:sz w:val="16"/>
                <w:szCs w:val="16"/>
              </w:rPr>
            </w:pPr>
            <w:r>
              <w:rPr>
                <w:rFonts w:ascii="Tahoma" w:hAnsi="Tahoma" w:cs="Tahoma"/>
                <w:sz w:val="16"/>
                <w:szCs w:val="16"/>
              </w:rPr>
              <w:t>2- Yazılı kurallar ile yazılı olmayan kuralları yaptırımları bakımından karşılaştırınız.</w:t>
            </w:r>
          </w:p>
        </w:tc>
      </w:tr>
      <w:tr w14:paraId="6A88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blHeader/>
        </w:trPr>
        <w:tc>
          <w:tcPr>
            <w:tcW w:w="562" w:type="dxa"/>
            <w:textDirection w:val="btLr"/>
            <w:vAlign w:val="center"/>
          </w:tcPr>
          <w:p w14:paraId="5D0FFA66">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48394710">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573" w:type="dxa"/>
            <w:gridSpan w:val="2"/>
            <w:textDirection w:val="btLr"/>
            <w:vAlign w:val="center"/>
          </w:tcPr>
          <w:p w14:paraId="48233DDF">
            <w:pPr>
              <w:spacing w:after="0" w:line="240" w:lineRule="auto"/>
              <w:ind w:left="113" w:right="113"/>
              <w:jc w:val="center"/>
              <w:rPr>
                <w:rFonts w:ascii="Tahoma" w:hAnsi="Tahoma" w:cs="Tahoma"/>
                <w:b/>
                <w:sz w:val="16"/>
                <w:szCs w:val="16"/>
              </w:rPr>
            </w:pPr>
            <w:r>
              <w:rPr>
                <w:rFonts w:ascii="Tahoma" w:hAnsi="Tahoma" w:cs="Tahoma"/>
                <w:b/>
                <w:sz w:val="16"/>
                <w:szCs w:val="16"/>
              </w:rPr>
              <w:t>17- 21 Mart</w:t>
            </w:r>
          </w:p>
        </w:tc>
        <w:tc>
          <w:tcPr>
            <w:tcW w:w="426" w:type="dxa"/>
            <w:textDirection w:val="btLr"/>
            <w:vAlign w:val="center"/>
          </w:tcPr>
          <w:p w14:paraId="191220F6">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E745836">
            <w:pPr>
              <w:spacing w:after="0" w:line="240" w:lineRule="auto"/>
              <w:rPr>
                <w:rFonts w:ascii="Tahoma" w:hAnsi="Tahoma" w:cs="Tahoma"/>
                <w:sz w:val="16"/>
                <w:szCs w:val="16"/>
              </w:rPr>
            </w:pPr>
            <w:r>
              <w:rPr>
                <w:rFonts w:ascii="Tahoma" w:hAnsi="Tahoma" w:cs="Tahoma"/>
                <w:sz w:val="16"/>
                <w:szCs w:val="16"/>
              </w:rPr>
              <w:t>Y.4.5.2. Kuralın, özgürlük ve hak arasındaki ilişkiye etkisini değerlendirir.</w:t>
            </w:r>
          </w:p>
          <w:p w14:paraId="3AF3D78E">
            <w:pPr>
              <w:spacing w:after="0" w:line="240" w:lineRule="auto"/>
              <w:rPr>
                <w:rFonts w:ascii="Tahoma" w:hAnsi="Tahoma" w:cs="Tahoma"/>
                <w:sz w:val="16"/>
                <w:szCs w:val="16"/>
              </w:rPr>
            </w:pPr>
          </w:p>
        </w:tc>
        <w:tc>
          <w:tcPr>
            <w:tcW w:w="2551" w:type="dxa"/>
            <w:vAlign w:val="center"/>
          </w:tcPr>
          <w:p w14:paraId="45EC4EFA">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48D3C662">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“Kural, Özgürlük ve Hak İlişkisi”</w:t>
            </w:r>
          </w:p>
        </w:tc>
        <w:tc>
          <w:tcPr>
            <w:tcW w:w="1843" w:type="dxa"/>
            <w:vMerge w:val="continue"/>
            <w:vAlign w:val="center"/>
          </w:tcPr>
          <w:p w14:paraId="545EA963">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4CE2988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60207C8D">
            <w:pPr>
              <w:spacing w:after="0" w:line="240" w:lineRule="auto"/>
              <w:rPr>
                <w:rFonts w:ascii="Tahoma" w:hAnsi="Tahoma" w:cs="Tahoma"/>
                <w:sz w:val="16"/>
                <w:szCs w:val="16"/>
              </w:rPr>
            </w:pPr>
            <w:r>
              <w:rPr>
                <w:rFonts w:ascii="Tahoma" w:hAnsi="Tahoma" w:cs="Tahoma"/>
                <w:sz w:val="16"/>
                <w:szCs w:val="16"/>
              </w:rPr>
              <w:t>• Kuralların özgürlükleri ve hakları sınırlandırıp sınırlandırmayacağına değinilir.</w:t>
            </w:r>
          </w:p>
        </w:tc>
        <w:tc>
          <w:tcPr>
            <w:tcW w:w="2268" w:type="dxa"/>
            <w:vAlign w:val="center"/>
          </w:tcPr>
          <w:p w14:paraId="7A7C3C7E">
            <w:pPr>
              <w:spacing w:after="0" w:line="240" w:lineRule="auto"/>
              <w:rPr>
                <w:rFonts w:ascii="Tahoma" w:hAnsi="Tahoma" w:cs="Tahoma"/>
                <w:sz w:val="14"/>
                <w:szCs w:val="14"/>
              </w:rPr>
            </w:pPr>
            <w:r>
              <w:rPr>
                <w:rFonts w:ascii="Tahoma" w:hAnsi="Tahoma" w:cs="Tahoma"/>
                <w:sz w:val="14"/>
                <w:szCs w:val="14"/>
              </w:rPr>
              <w:t>Mustafa Kemal Atatürk “Özgürlük, başkasına zararlı olmayacak her türlü kullanımda bulunmaktır. Kişisel özgürlüğe sınır olarak başkalarının özgürlük sınırı gösterilir. Bu sınır ancak yasa yoluyla saptanır ve belirtilir.” sözüyle neyin önemini vurgulamıştır?</w:t>
            </w:r>
          </w:p>
        </w:tc>
      </w:tr>
      <w:tr w14:paraId="5E4F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blHeader/>
        </w:trPr>
        <w:tc>
          <w:tcPr>
            <w:tcW w:w="562" w:type="dxa"/>
            <w:textDirection w:val="btLr"/>
            <w:vAlign w:val="center"/>
          </w:tcPr>
          <w:p w14:paraId="3C23F5D9">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8CF410D">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573" w:type="dxa"/>
            <w:gridSpan w:val="2"/>
            <w:textDirection w:val="btLr"/>
            <w:vAlign w:val="center"/>
          </w:tcPr>
          <w:p w14:paraId="076BC4A1">
            <w:pPr>
              <w:spacing w:after="0" w:line="240" w:lineRule="auto"/>
              <w:ind w:left="113" w:right="113"/>
              <w:jc w:val="center"/>
              <w:rPr>
                <w:rFonts w:ascii="Tahoma" w:hAnsi="Tahoma" w:cs="Tahoma"/>
                <w:b/>
                <w:sz w:val="16"/>
                <w:szCs w:val="16"/>
              </w:rPr>
            </w:pPr>
            <w:r>
              <w:rPr>
                <w:rFonts w:ascii="Tahoma" w:hAnsi="Tahoma" w:cs="Tahoma"/>
                <w:b/>
                <w:sz w:val="16"/>
                <w:szCs w:val="16"/>
              </w:rPr>
              <w:t>24– 28 Mart</w:t>
            </w:r>
          </w:p>
        </w:tc>
        <w:tc>
          <w:tcPr>
            <w:tcW w:w="426" w:type="dxa"/>
            <w:textDirection w:val="btLr"/>
            <w:vAlign w:val="center"/>
          </w:tcPr>
          <w:p w14:paraId="2923F7C1">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D5A837E">
            <w:pPr>
              <w:spacing w:after="0" w:line="240" w:lineRule="auto"/>
              <w:rPr>
                <w:rFonts w:ascii="Tahoma" w:hAnsi="Tahoma" w:cs="Tahoma"/>
                <w:sz w:val="16"/>
                <w:szCs w:val="16"/>
              </w:rPr>
            </w:pPr>
            <w:r>
              <w:rPr>
                <w:rFonts w:ascii="Tahoma" w:hAnsi="Tahoma" w:cs="Tahoma"/>
                <w:sz w:val="16"/>
                <w:szCs w:val="16"/>
              </w:rPr>
              <w:t>Y.4.5.3. Kurallara uymanın toplumsal ahenge ve birlikte yaşamaya olan katkısını değerlendirir.</w:t>
            </w:r>
          </w:p>
        </w:tc>
        <w:tc>
          <w:tcPr>
            <w:tcW w:w="2551" w:type="dxa"/>
            <w:vAlign w:val="center"/>
          </w:tcPr>
          <w:p w14:paraId="10F5FA0E">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3D0A4DC6">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“Kurallarla Yaşıyoruz”</w:t>
            </w:r>
          </w:p>
        </w:tc>
        <w:tc>
          <w:tcPr>
            <w:tcW w:w="1843" w:type="dxa"/>
            <w:vMerge w:val="continue"/>
            <w:vAlign w:val="center"/>
          </w:tcPr>
          <w:p w14:paraId="41F30C5E">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A5C0CC9">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35556BA3">
            <w:pPr>
              <w:spacing w:after="0" w:line="240" w:lineRule="auto"/>
              <w:rPr>
                <w:rFonts w:ascii="Tahoma" w:hAnsi="Tahoma" w:cs="Tahoma"/>
                <w:sz w:val="14"/>
                <w:szCs w:val="14"/>
              </w:rPr>
            </w:pPr>
            <w:r>
              <w:rPr>
                <w:rFonts w:ascii="Tahoma" w:hAnsi="Tahoma" w:cs="Tahoma"/>
                <w:sz w:val="14"/>
                <w:szCs w:val="14"/>
              </w:rPr>
              <w:t>• Kurallara uyulmadığında ortaya çıkabilecek sorunlara değinilir.</w:t>
            </w:r>
          </w:p>
          <w:p w14:paraId="4CFA60D2">
            <w:pPr>
              <w:spacing w:after="0" w:line="240" w:lineRule="auto"/>
              <w:rPr>
                <w:rFonts w:ascii="Tahoma" w:hAnsi="Tahoma" w:cs="Tahoma"/>
                <w:sz w:val="14"/>
                <w:szCs w:val="14"/>
              </w:rPr>
            </w:pPr>
            <w:r>
              <w:rPr>
                <w:rFonts w:ascii="Tahoma" w:hAnsi="Tahoma" w:cs="Tahoma"/>
                <w:sz w:val="14"/>
                <w:szCs w:val="14"/>
              </w:rPr>
              <w:t>• Kurallara uyulmadığında uygulanacak yaptırımların önemine değinilir.</w:t>
            </w:r>
          </w:p>
          <w:p w14:paraId="55EDC755">
            <w:pPr>
              <w:spacing w:after="0" w:line="240" w:lineRule="auto"/>
              <w:rPr>
                <w:rFonts w:ascii="Tahoma" w:hAnsi="Tahoma" w:cs="Tahoma"/>
                <w:sz w:val="16"/>
                <w:szCs w:val="16"/>
              </w:rPr>
            </w:pPr>
            <w:r>
              <w:rPr>
                <w:rFonts w:ascii="Tahoma" w:hAnsi="Tahoma" w:cs="Tahoma"/>
                <w:sz w:val="14"/>
                <w:szCs w:val="14"/>
              </w:rPr>
              <w:t>• Birey, toplum, devlet ilişkisinin kurallarla düzenlendiğine ve bunun hukukun üstünlüğü ile olan ilişkisine değinilir.</w:t>
            </w:r>
          </w:p>
        </w:tc>
        <w:tc>
          <w:tcPr>
            <w:tcW w:w="2268" w:type="dxa"/>
            <w:vAlign w:val="center"/>
          </w:tcPr>
          <w:p w14:paraId="0CE894BD">
            <w:pPr>
              <w:spacing w:after="0" w:line="240" w:lineRule="auto"/>
              <w:rPr>
                <w:rFonts w:ascii="Tahoma" w:hAnsi="Tahoma" w:cs="Tahoma"/>
                <w:sz w:val="14"/>
                <w:szCs w:val="14"/>
              </w:rPr>
            </w:pPr>
            <w:r>
              <w:rPr>
                <w:rFonts w:ascii="Tahoma" w:hAnsi="Tahoma" w:cs="Tahoma"/>
                <w:sz w:val="14"/>
                <w:szCs w:val="14"/>
              </w:rPr>
              <w:t>1. Kurallara uyulmaması hâlinde ne gibi sorunlar yaşanır?</w:t>
            </w:r>
          </w:p>
          <w:p w14:paraId="7FA282A1">
            <w:pPr>
              <w:spacing w:after="0" w:line="240" w:lineRule="auto"/>
              <w:rPr>
                <w:rFonts w:ascii="Tahoma" w:hAnsi="Tahoma" w:cs="Tahoma"/>
                <w:sz w:val="14"/>
                <w:szCs w:val="14"/>
              </w:rPr>
            </w:pPr>
            <w:r>
              <w:rPr>
                <w:rFonts w:ascii="Tahoma" w:hAnsi="Tahoma" w:cs="Tahoma"/>
                <w:sz w:val="14"/>
                <w:szCs w:val="14"/>
              </w:rPr>
              <w:t>2. Yazılı kurallara ve yazılı olmayan kurallara uyulmaması durumunda uygulanan yaptırımları karşılaştırınız.</w:t>
            </w:r>
          </w:p>
          <w:p w14:paraId="47AA127D">
            <w:pPr>
              <w:spacing w:after="0" w:line="240" w:lineRule="auto"/>
              <w:rPr>
                <w:rFonts w:ascii="Tahoma" w:hAnsi="Tahoma" w:cs="Tahoma"/>
                <w:sz w:val="14"/>
                <w:szCs w:val="14"/>
              </w:rPr>
            </w:pPr>
            <w:r>
              <w:rPr>
                <w:rFonts w:ascii="Tahoma" w:hAnsi="Tahoma" w:cs="Tahoma"/>
                <w:sz w:val="14"/>
                <w:szCs w:val="14"/>
              </w:rPr>
              <w:t>3. Hukukun üstünlüğü nedir? Açıklayınız.</w:t>
            </w:r>
          </w:p>
        </w:tc>
      </w:tr>
      <w:tr w14:paraId="4C06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blHeader/>
        </w:trPr>
        <w:tc>
          <w:tcPr>
            <w:tcW w:w="15730" w:type="dxa"/>
            <w:gridSpan w:val="10"/>
            <w:shd w:val="clear" w:color="auto" w:fill="FF0000"/>
            <w:vAlign w:val="center"/>
          </w:tcPr>
          <w:p w14:paraId="591DD315">
            <w:pPr>
              <w:spacing w:after="0" w:line="240" w:lineRule="auto"/>
              <w:jc w:val="center"/>
              <w:rPr>
                <w:rFonts w:ascii="Tahoma" w:hAnsi="Tahoma" w:cs="Tahoma"/>
                <w:b/>
                <w:bCs/>
                <w:sz w:val="40"/>
                <w:szCs w:val="40"/>
              </w:rPr>
            </w:pPr>
            <w:r>
              <w:rPr>
                <w:rFonts w:ascii="Tahoma" w:hAnsi="Tahoma" w:cs="Tahoma"/>
                <w:b/>
                <w:bCs/>
                <w:sz w:val="40"/>
                <w:szCs w:val="40"/>
              </w:rPr>
              <w:t>2.Ara Tatil (31 Mart– 4 Nisan)</w:t>
            </w:r>
          </w:p>
        </w:tc>
      </w:tr>
    </w:tbl>
    <w:p w14:paraId="6AFC1DF3">
      <w:pPr>
        <w:rPr>
          <w:rFonts w:ascii="Tahoma" w:hAnsi="Tahoma" w:cs="Tahoma"/>
          <w:sz w:val="18"/>
          <w:szCs w:val="18"/>
        </w:rPr>
      </w:pPr>
    </w:p>
    <w:p w14:paraId="64B62101">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0015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1198A98B">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5</w:t>
            </w:r>
          </w:p>
        </w:tc>
        <w:tc>
          <w:tcPr>
            <w:tcW w:w="14169" w:type="dxa"/>
            <w:gridSpan w:val="6"/>
            <w:shd w:val="clear" w:color="auto" w:fill="FFFF00"/>
            <w:vAlign w:val="center"/>
          </w:tcPr>
          <w:p w14:paraId="10947606">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KURALLAR</w:t>
            </w:r>
          </w:p>
        </w:tc>
      </w:tr>
      <w:tr w14:paraId="1D69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1561" w:type="dxa"/>
            <w:gridSpan w:val="4"/>
            <w:shd w:val="clear" w:color="auto" w:fill="B4C6E7" w:themeFill="accent1" w:themeFillTint="66"/>
            <w:vAlign w:val="center"/>
          </w:tcPr>
          <w:p w14:paraId="3D88F260">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55652B1D">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56DC5229">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7CCEDA2E">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016A47B2">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65B8613F">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0BC08E0A">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783C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blHeader/>
        </w:trPr>
        <w:tc>
          <w:tcPr>
            <w:tcW w:w="562" w:type="dxa"/>
            <w:shd w:val="clear" w:color="auto" w:fill="B4C6E7" w:themeFill="accent1" w:themeFillTint="66"/>
            <w:textDirection w:val="btLr"/>
            <w:vAlign w:val="center"/>
          </w:tcPr>
          <w:p w14:paraId="5B6B2607">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1E0CCF52">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2E70EFD5">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3EB363FF">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48A63B18">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065BFD11">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74D598F3">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431BAB77">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58DA82AE">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4C0394BE">
            <w:pPr>
              <w:spacing w:after="0" w:line="240" w:lineRule="auto"/>
              <w:jc w:val="center"/>
              <w:rPr>
                <w:rFonts w:ascii="Tahoma" w:hAnsi="Tahoma" w:cs="Tahoma"/>
                <w:b/>
                <w:sz w:val="18"/>
                <w:szCs w:val="18"/>
              </w:rPr>
            </w:pPr>
          </w:p>
        </w:tc>
      </w:tr>
      <w:tr w14:paraId="5F7F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tblHeader/>
        </w:trPr>
        <w:tc>
          <w:tcPr>
            <w:tcW w:w="562" w:type="dxa"/>
            <w:textDirection w:val="btLr"/>
            <w:vAlign w:val="center"/>
          </w:tcPr>
          <w:p w14:paraId="1955397B">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40498F78">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573" w:type="dxa"/>
            <w:gridSpan w:val="2"/>
            <w:textDirection w:val="btLr"/>
            <w:vAlign w:val="center"/>
          </w:tcPr>
          <w:p w14:paraId="395C4B1E">
            <w:pPr>
              <w:spacing w:after="0" w:line="240" w:lineRule="auto"/>
              <w:ind w:left="113" w:right="113"/>
              <w:jc w:val="center"/>
              <w:rPr>
                <w:rFonts w:ascii="Tahoma" w:hAnsi="Tahoma" w:cs="Tahoma"/>
                <w:b/>
                <w:sz w:val="16"/>
                <w:szCs w:val="16"/>
              </w:rPr>
            </w:pPr>
            <w:r>
              <w:rPr>
                <w:rFonts w:ascii="Tahoma" w:hAnsi="Tahoma" w:cs="Tahoma"/>
                <w:b/>
                <w:sz w:val="16"/>
                <w:szCs w:val="16"/>
              </w:rPr>
              <w:t>7– 11 Nisan</w:t>
            </w:r>
          </w:p>
        </w:tc>
        <w:tc>
          <w:tcPr>
            <w:tcW w:w="426" w:type="dxa"/>
            <w:textDirection w:val="btLr"/>
            <w:vAlign w:val="center"/>
          </w:tcPr>
          <w:p w14:paraId="5C7358EE">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092D3D35">
            <w:pPr>
              <w:spacing w:after="0" w:line="240" w:lineRule="auto"/>
              <w:rPr>
                <w:rFonts w:ascii="Tahoma" w:hAnsi="Tahoma" w:cs="Tahoma"/>
                <w:sz w:val="16"/>
                <w:szCs w:val="16"/>
              </w:rPr>
            </w:pPr>
            <w:r>
              <w:rPr>
                <w:rFonts w:ascii="Tahoma" w:hAnsi="Tahoma" w:cs="Tahoma"/>
                <w:sz w:val="16"/>
                <w:szCs w:val="16"/>
              </w:rPr>
              <w:t>Y.4.5.4. Kuralların uygulanmasına katkı sağlar.</w:t>
            </w:r>
          </w:p>
        </w:tc>
        <w:tc>
          <w:tcPr>
            <w:tcW w:w="2551" w:type="dxa"/>
            <w:vAlign w:val="center"/>
          </w:tcPr>
          <w:p w14:paraId="71F4ACE9">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1D658D08">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“Kurallara Katkım”</w:t>
            </w:r>
          </w:p>
          <w:p w14:paraId="59CED2EC">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 </w:t>
            </w:r>
          </w:p>
        </w:tc>
        <w:tc>
          <w:tcPr>
            <w:tcW w:w="1843" w:type="dxa"/>
            <w:vMerge w:val="restart"/>
            <w:vAlign w:val="center"/>
          </w:tcPr>
          <w:p w14:paraId="74B28F72">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540F870E">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E7EB1CF">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7A883FC9">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0744980F">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7DB094CE">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0122D309">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2576D3C8">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4E6EFAD5">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3016C67E">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0C8B9A81">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25E2C86E">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14CE1794">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25F21B5D">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1159ADCB">
            <w:pPr>
              <w:tabs>
                <w:tab w:val="left" w:pos="72"/>
                <w:tab w:val="left" w:pos="252"/>
              </w:tabs>
              <w:spacing w:after="0" w:line="259" w:lineRule="auto"/>
              <w:rPr>
                <w:rFonts w:ascii="Tahoma" w:hAnsi="Tahoma" w:cs="Tahoma"/>
                <w:bCs/>
                <w:sz w:val="16"/>
                <w:szCs w:val="16"/>
              </w:rPr>
            </w:pPr>
          </w:p>
          <w:p w14:paraId="157F05E1">
            <w:pPr>
              <w:spacing w:after="0" w:line="259" w:lineRule="auto"/>
              <w:jc w:val="center"/>
              <w:rPr>
                <w:rFonts w:ascii="Tahoma" w:hAnsi="Tahoma" w:cs="Tahoma"/>
                <w:sz w:val="16"/>
                <w:szCs w:val="16"/>
              </w:rPr>
            </w:pPr>
          </w:p>
        </w:tc>
        <w:tc>
          <w:tcPr>
            <w:tcW w:w="1701" w:type="dxa"/>
            <w:vMerge w:val="restart"/>
            <w:vAlign w:val="center"/>
          </w:tcPr>
          <w:p w14:paraId="633242A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4913734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67484D1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449D104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35D1825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563A891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72FD3CE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10F17B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657E1BD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4B842DF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6D018494">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3243C87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2D1E324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30B9CE1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625E76D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4BE34351">
            <w:pPr>
              <w:spacing w:after="0" w:line="259" w:lineRule="auto"/>
              <w:rPr>
                <w:rFonts w:ascii="Tahoma" w:hAnsi="Tahoma" w:cs="Tahoma"/>
                <w:sz w:val="16"/>
                <w:szCs w:val="16"/>
              </w:rPr>
            </w:pPr>
            <w:r>
              <w:rPr>
                <w:rFonts w:ascii="Tahoma" w:hAnsi="Tahoma" w:cs="Tahoma"/>
                <w:sz w:val="16"/>
                <w:szCs w:val="16"/>
              </w:rPr>
              <w:t>7. Resimler</w:t>
            </w:r>
          </w:p>
          <w:p w14:paraId="6342CA8F">
            <w:pPr>
              <w:spacing w:after="0" w:line="259" w:lineRule="auto"/>
              <w:rPr>
                <w:rFonts w:ascii="Tahoma" w:hAnsi="Tahoma" w:cs="Tahoma"/>
                <w:sz w:val="16"/>
                <w:szCs w:val="16"/>
              </w:rPr>
            </w:pPr>
          </w:p>
        </w:tc>
        <w:tc>
          <w:tcPr>
            <w:tcW w:w="2410" w:type="dxa"/>
            <w:vAlign w:val="center"/>
          </w:tcPr>
          <w:p w14:paraId="70E909A5">
            <w:pPr>
              <w:spacing w:after="0" w:line="240" w:lineRule="auto"/>
              <w:rPr>
                <w:rFonts w:ascii="Tahoma" w:hAnsi="Tahoma" w:cs="Tahoma"/>
                <w:sz w:val="16"/>
                <w:szCs w:val="16"/>
              </w:rPr>
            </w:pPr>
            <w:r>
              <w:rPr>
                <w:rFonts w:ascii="Tahoma" w:hAnsi="Tahoma" w:cs="Tahoma"/>
                <w:sz w:val="16"/>
                <w:szCs w:val="16"/>
              </w:rPr>
              <w:t>• Kurallara uymanın ve uyulmasını takip etmenin yurttaşlık görevi olduğu belirtilir.</w:t>
            </w:r>
          </w:p>
          <w:p w14:paraId="4519BC55">
            <w:pPr>
              <w:spacing w:after="0" w:line="240" w:lineRule="auto"/>
              <w:rPr>
                <w:rFonts w:ascii="Tahoma" w:hAnsi="Tahoma" w:cs="Tahoma"/>
                <w:sz w:val="16"/>
                <w:szCs w:val="16"/>
              </w:rPr>
            </w:pPr>
            <w:r>
              <w:rPr>
                <w:rFonts w:ascii="Tahoma" w:hAnsi="Tahoma" w:cs="Tahoma"/>
                <w:sz w:val="16"/>
                <w:szCs w:val="16"/>
              </w:rPr>
              <w:t>• Kurallara uymayanları uyarmanın doğru bir davranış olduğu vurgulanır.</w:t>
            </w:r>
          </w:p>
        </w:tc>
        <w:tc>
          <w:tcPr>
            <w:tcW w:w="2268" w:type="dxa"/>
            <w:vAlign w:val="center"/>
          </w:tcPr>
          <w:p w14:paraId="0D4CC501">
            <w:pPr>
              <w:spacing w:after="0" w:line="240" w:lineRule="auto"/>
              <w:rPr>
                <w:rFonts w:ascii="Tahoma" w:hAnsi="Tahoma" w:cs="Tahoma"/>
                <w:sz w:val="16"/>
                <w:szCs w:val="16"/>
              </w:rPr>
            </w:pPr>
            <w:r>
              <w:rPr>
                <w:rFonts w:ascii="Tahoma" w:hAnsi="Tahoma" w:cs="Tahoma"/>
                <w:sz w:val="16"/>
                <w:szCs w:val="16"/>
              </w:rPr>
              <w:t>“Kurallara uymak ve uymayanları uyarmak yurttaşlık görevidir.” sözüyle ne anlatılmak istenmektedir?</w:t>
            </w:r>
          </w:p>
        </w:tc>
      </w:tr>
      <w:tr w14:paraId="23DD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tblHeader/>
        </w:trPr>
        <w:tc>
          <w:tcPr>
            <w:tcW w:w="562" w:type="dxa"/>
            <w:textDirection w:val="btLr"/>
            <w:vAlign w:val="center"/>
          </w:tcPr>
          <w:p w14:paraId="19A1F4C8">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2E50DF1A">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573" w:type="dxa"/>
            <w:gridSpan w:val="2"/>
            <w:textDirection w:val="btLr"/>
            <w:vAlign w:val="center"/>
          </w:tcPr>
          <w:p w14:paraId="592F126D">
            <w:pPr>
              <w:spacing w:after="0" w:line="240" w:lineRule="auto"/>
              <w:ind w:left="113" w:right="113"/>
              <w:jc w:val="center"/>
              <w:rPr>
                <w:rFonts w:ascii="Tahoma" w:hAnsi="Tahoma" w:cs="Tahoma"/>
                <w:b/>
                <w:sz w:val="16"/>
                <w:szCs w:val="16"/>
              </w:rPr>
            </w:pPr>
            <w:r>
              <w:rPr>
                <w:rFonts w:ascii="Tahoma" w:hAnsi="Tahoma" w:cs="Tahoma"/>
                <w:b/>
                <w:sz w:val="16"/>
                <w:szCs w:val="16"/>
              </w:rPr>
              <w:t>14– 18 Nisan</w:t>
            </w:r>
          </w:p>
        </w:tc>
        <w:tc>
          <w:tcPr>
            <w:tcW w:w="426" w:type="dxa"/>
            <w:textDirection w:val="btLr"/>
            <w:vAlign w:val="center"/>
          </w:tcPr>
          <w:p w14:paraId="2CC472F1">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E0352EC">
            <w:pPr>
              <w:spacing w:after="0" w:line="240" w:lineRule="auto"/>
              <w:rPr>
                <w:rFonts w:ascii="Tahoma" w:hAnsi="Tahoma" w:cs="Tahoma"/>
                <w:sz w:val="16"/>
                <w:szCs w:val="16"/>
              </w:rPr>
            </w:pPr>
            <w:r>
              <w:rPr>
                <w:rFonts w:ascii="Tahoma" w:hAnsi="Tahoma" w:cs="Tahoma"/>
                <w:sz w:val="16"/>
                <w:szCs w:val="16"/>
              </w:rPr>
              <w:t>Y.4.5.4. Kuralların uygulanmasına katkı sağlar.</w:t>
            </w:r>
          </w:p>
        </w:tc>
        <w:tc>
          <w:tcPr>
            <w:tcW w:w="2551" w:type="dxa"/>
            <w:vAlign w:val="center"/>
          </w:tcPr>
          <w:p w14:paraId="1F0962CF">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779F10D5">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“Ünite Değerlendirme Çalışmaları”</w:t>
            </w:r>
          </w:p>
        </w:tc>
        <w:tc>
          <w:tcPr>
            <w:tcW w:w="1843" w:type="dxa"/>
            <w:vMerge w:val="continue"/>
            <w:vAlign w:val="center"/>
          </w:tcPr>
          <w:p w14:paraId="340FE370">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467F6BE">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781BFDE3">
            <w:pPr>
              <w:spacing w:after="0" w:line="240" w:lineRule="auto"/>
              <w:rPr>
                <w:rFonts w:ascii="Tahoma" w:hAnsi="Tahoma" w:cs="Tahoma"/>
                <w:sz w:val="16"/>
                <w:szCs w:val="16"/>
              </w:rPr>
            </w:pPr>
          </w:p>
        </w:tc>
        <w:tc>
          <w:tcPr>
            <w:tcW w:w="2268" w:type="dxa"/>
            <w:vAlign w:val="center"/>
          </w:tcPr>
          <w:p w14:paraId="6EC81128">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69F819CB">
            <w:pPr>
              <w:spacing w:after="0" w:line="240" w:lineRule="auto"/>
              <w:rPr>
                <w:rFonts w:ascii="Tahoma" w:hAnsi="Tahoma" w:cs="Tahoma"/>
                <w:sz w:val="16"/>
                <w:szCs w:val="16"/>
              </w:rPr>
            </w:pPr>
            <w:r>
              <w:rPr>
                <w:rFonts w:ascii="Tahoma" w:hAnsi="Tahoma" w:cs="Tahoma"/>
                <w:iCs/>
                <w:color w:val="3F3F3F" w:themeColor="text1" w:themeTint="BF"/>
                <w:sz w:val="16"/>
                <w:szCs w:val="16"/>
              </w:rPr>
              <w:t>“Ünite Değerlendirme Çalışmaları” (Sayfa 82)</w:t>
            </w:r>
          </w:p>
        </w:tc>
      </w:tr>
    </w:tbl>
    <w:p w14:paraId="725E1F57">
      <w:pPr>
        <w:spacing w:after="0"/>
        <w:rPr>
          <w:rFonts w:ascii="Tahoma" w:hAnsi="Tahoma" w:cs="Tahoma"/>
          <w:sz w:val="18"/>
          <w:szCs w:val="18"/>
        </w:rPr>
      </w:pPr>
    </w:p>
    <w:p w14:paraId="1F8BB95E">
      <w:pPr>
        <w:spacing w:after="0"/>
        <w:rPr>
          <w:rFonts w:ascii="Tahoma" w:hAnsi="Tahoma" w:cs="Tahoma"/>
          <w:sz w:val="18"/>
          <w:szCs w:val="18"/>
        </w:rPr>
      </w:pPr>
    </w:p>
    <w:p w14:paraId="51936500">
      <w:pPr>
        <w:spacing w:after="0"/>
        <w:rPr>
          <w:rFonts w:ascii="Tahoma" w:hAnsi="Tahoma" w:cs="Tahoma"/>
          <w:sz w:val="18"/>
          <w:szCs w:val="18"/>
        </w:rPr>
      </w:pPr>
    </w:p>
    <w:p w14:paraId="3C0E6A51">
      <w:pPr>
        <w:spacing w:after="0"/>
        <w:rPr>
          <w:rFonts w:ascii="Tahoma" w:hAnsi="Tahoma" w:cs="Tahoma"/>
          <w:sz w:val="18"/>
          <w:szCs w:val="18"/>
        </w:rPr>
      </w:pPr>
    </w:p>
    <w:p w14:paraId="33FAF8A0">
      <w:pPr>
        <w:spacing w:after="0"/>
        <w:rPr>
          <w:rFonts w:ascii="Tahoma" w:hAnsi="Tahoma" w:cs="Tahoma"/>
          <w:sz w:val="18"/>
          <w:szCs w:val="18"/>
        </w:rPr>
      </w:pPr>
    </w:p>
    <w:p w14:paraId="36B50EFF">
      <w:pPr>
        <w:spacing w:after="0"/>
        <w:rPr>
          <w:rFonts w:ascii="Tahoma" w:hAnsi="Tahoma" w:cs="Tahoma"/>
          <w:sz w:val="18"/>
          <w:szCs w:val="18"/>
        </w:rPr>
      </w:pPr>
    </w:p>
    <w:p w14:paraId="4BB4C889">
      <w:pPr>
        <w:spacing w:after="0"/>
        <w:rPr>
          <w:rFonts w:ascii="Tahoma" w:hAnsi="Tahoma" w:cs="Tahoma"/>
          <w:sz w:val="18"/>
          <w:szCs w:val="18"/>
        </w:rPr>
      </w:pPr>
    </w:p>
    <w:p w14:paraId="4B096CCB">
      <w:pPr>
        <w:spacing w:after="0"/>
        <w:rPr>
          <w:rFonts w:ascii="Tahoma" w:hAnsi="Tahoma" w:cs="Tahoma"/>
          <w:sz w:val="18"/>
          <w:szCs w:val="18"/>
        </w:rPr>
      </w:pPr>
    </w:p>
    <w:p w14:paraId="40AA8AF6">
      <w:pPr>
        <w:spacing w:after="0"/>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37CC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5A208726">
            <w:pPr>
              <w:tabs>
                <w:tab w:val="center" w:pos="4536"/>
                <w:tab w:val="right" w:pos="9072"/>
              </w:tabs>
              <w:spacing w:after="0" w:line="240" w:lineRule="auto"/>
              <w:jc w:val="center"/>
              <w:rPr>
                <w:rFonts w:ascii="Tahoma" w:hAnsi="Tahoma" w:cs="Tahoma"/>
                <w:b/>
                <w:sz w:val="18"/>
                <w:szCs w:val="18"/>
              </w:rPr>
            </w:pPr>
            <w:bookmarkStart w:id="3" w:name="_Hlk524736754"/>
            <w:r>
              <w:rPr>
                <w:rFonts w:ascii="Tahoma" w:hAnsi="Tahoma" w:cs="Tahoma"/>
                <w:b/>
                <w:sz w:val="18"/>
                <w:szCs w:val="18"/>
              </w:rPr>
              <w:t>Ünite No: 6</w:t>
            </w:r>
          </w:p>
        </w:tc>
        <w:tc>
          <w:tcPr>
            <w:tcW w:w="14169" w:type="dxa"/>
            <w:gridSpan w:val="6"/>
            <w:shd w:val="clear" w:color="auto" w:fill="FFFF00"/>
            <w:vAlign w:val="center"/>
          </w:tcPr>
          <w:p w14:paraId="123CC2F5">
            <w:pPr>
              <w:tabs>
                <w:tab w:val="center" w:pos="4536"/>
                <w:tab w:val="right" w:pos="9072"/>
              </w:tabs>
              <w:spacing w:after="0" w:line="240" w:lineRule="auto"/>
              <w:rPr>
                <w:rFonts w:ascii="Tahoma" w:hAnsi="Tahoma" w:cs="Tahoma"/>
                <w:b/>
                <w:sz w:val="18"/>
                <w:szCs w:val="18"/>
              </w:rPr>
            </w:pPr>
            <w:r>
              <w:rPr>
                <w:rFonts w:ascii="Tahoma" w:hAnsi="Tahoma" w:cs="Tahoma"/>
                <w:b/>
                <w:sz w:val="18"/>
                <w:szCs w:val="18"/>
              </w:rPr>
              <w:t xml:space="preserve">Ünite Adı: BİRLİKTE YAŞAMA </w:t>
            </w:r>
          </w:p>
        </w:tc>
      </w:tr>
      <w:tr w14:paraId="5CE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1561" w:type="dxa"/>
            <w:gridSpan w:val="4"/>
            <w:shd w:val="clear" w:color="auto" w:fill="B4C6E7" w:themeFill="accent1" w:themeFillTint="66"/>
            <w:vAlign w:val="center"/>
          </w:tcPr>
          <w:p w14:paraId="65F650D2">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050CD5C6">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38CABCE5">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37E54667">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28FA4F9A">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7D4D842A">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00D888F1">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68A8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562" w:type="dxa"/>
            <w:shd w:val="clear" w:color="auto" w:fill="B4C6E7" w:themeFill="accent1" w:themeFillTint="66"/>
            <w:textDirection w:val="btLr"/>
            <w:vAlign w:val="center"/>
          </w:tcPr>
          <w:p w14:paraId="2F3B6CD9">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0CA52B02">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2D11651E">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489A453E">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294452D5">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6BDCCAA4">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19A7CEFB">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553FF013">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64865F2B">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409D056D">
            <w:pPr>
              <w:spacing w:after="0" w:line="240" w:lineRule="auto"/>
              <w:jc w:val="center"/>
              <w:rPr>
                <w:rFonts w:ascii="Tahoma" w:hAnsi="Tahoma" w:cs="Tahoma"/>
                <w:b/>
                <w:sz w:val="18"/>
                <w:szCs w:val="18"/>
              </w:rPr>
            </w:pPr>
          </w:p>
        </w:tc>
      </w:tr>
      <w:tr w14:paraId="5B71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blHeader/>
        </w:trPr>
        <w:tc>
          <w:tcPr>
            <w:tcW w:w="562" w:type="dxa"/>
            <w:textDirection w:val="btLr"/>
            <w:vAlign w:val="center"/>
          </w:tcPr>
          <w:p w14:paraId="7F0D79CA">
            <w:pPr>
              <w:spacing w:after="0" w:line="240" w:lineRule="auto"/>
              <w:ind w:left="113" w:right="113"/>
              <w:jc w:val="center"/>
              <w:rPr>
                <w:rFonts w:ascii="Tahoma" w:hAnsi="Tahoma" w:cs="Tahoma"/>
                <w:b/>
                <w:sz w:val="16"/>
                <w:szCs w:val="16"/>
              </w:rPr>
            </w:pPr>
            <w:r>
              <w:rPr>
                <w:rFonts w:ascii="Tahoma" w:hAnsi="Tahoma" w:cs="Tahoma"/>
                <w:b/>
                <w:sz w:val="16"/>
                <w:szCs w:val="16"/>
              </w:rPr>
              <w:t>NİSAN- MAYIS</w:t>
            </w:r>
          </w:p>
          <w:p w14:paraId="0AA4D012">
            <w:pPr>
              <w:spacing w:after="0" w:line="240" w:lineRule="auto"/>
              <w:ind w:left="113" w:right="113"/>
              <w:jc w:val="center"/>
              <w:rPr>
                <w:rFonts w:ascii="Tahoma" w:hAnsi="Tahoma" w:cs="Tahoma"/>
                <w:b/>
                <w:sz w:val="16"/>
                <w:szCs w:val="16"/>
              </w:rPr>
            </w:pPr>
          </w:p>
          <w:p w14:paraId="56EC43B1">
            <w:pPr>
              <w:spacing w:after="0" w:line="240" w:lineRule="auto"/>
              <w:ind w:left="113" w:right="113"/>
              <w:jc w:val="center"/>
              <w:rPr>
                <w:rFonts w:ascii="Tahoma" w:hAnsi="Tahoma" w:cs="Tahoma"/>
                <w:b/>
                <w:sz w:val="16"/>
                <w:szCs w:val="16"/>
              </w:rPr>
            </w:pPr>
            <w:r>
              <w:rPr>
                <w:rFonts w:ascii="Tahoma" w:hAnsi="Tahoma" w:cs="Tahoma"/>
                <w:b/>
                <w:sz w:val="16"/>
                <w:szCs w:val="16"/>
              </w:rPr>
              <w:t>(29- 30. HAFTA)</w:t>
            </w:r>
          </w:p>
        </w:tc>
        <w:tc>
          <w:tcPr>
            <w:tcW w:w="573" w:type="dxa"/>
            <w:gridSpan w:val="2"/>
            <w:textDirection w:val="btLr"/>
            <w:vAlign w:val="center"/>
          </w:tcPr>
          <w:p w14:paraId="0B7E1765">
            <w:pPr>
              <w:spacing w:after="0" w:line="240" w:lineRule="auto"/>
              <w:ind w:left="113" w:right="113"/>
              <w:jc w:val="center"/>
              <w:rPr>
                <w:rFonts w:ascii="Tahoma" w:hAnsi="Tahoma" w:cs="Tahoma"/>
                <w:b/>
                <w:sz w:val="16"/>
                <w:szCs w:val="16"/>
              </w:rPr>
            </w:pPr>
            <w:r>
              <w:rPr>
                <w:rFonts w:ascii="Tahoma" w:hAnsi="Tahoma" w:cs="Tahoma"/>
                <w:b/>
                <w:sz w:val="16"/>
                <w:szCs w:val="16"/>
              </w:rPr>
              <w:t>21 Nisan – 02 Mayıs</w:t>
            </w:r>
          </w:p>
        </w:tc>
        <w:tc>
          <w:tcPr>
            <w:tcW w:w="426" w:type="dxa"/>
            <w:textDirection w:val="btLr"/>
            <w:vAlign w:val="center"/>
          </w:tcPr>
          <w:p w14:paraId="59116D7A">
            <w:pPr>
              <w:spacing w:after="0" w:line="259" w:lineRule="auto"/>
              <w:ind w:left="113" w:right="113"/>
              <w:jc w:val="center"/>
              <w:rPr>
                <w:rFonts w:ascii="Tahoma" w:hAnsi="Tahoma" w:cs="Tahoma"/>
                <w:sz w:val="16"/>
                <w:szCs w:val="16"/>
              </w:rPr>
            </w:pPr>
            <w:r>
              <w:rPr>
                <w:rFonts w:ascii="Tahoma" w:hAnsi="Tahoma" w:cs="Tahoma"/>
                <w:sz w:val="16"/>
                <w:szCs w:val="16"/>
              </w:rPr>
              <w:t>4 SAAT</w:t>
            </w:r>
          </w:p>
        </w:tc>
        <w:tc>
          <w:tcPr>
            <w:tcW w:w="3396" w:type="dxa"/>
            <w:vAlign w:val="center"/>
          </w:tcPr>
          <w:p w14:paraId="21302258">
            <w:pPr>
              <w:spacing w:after="0" w:line="240" w:lineRule="auto"/>
              <w:rPr>
                <w:rFonts w:ascii="Tahoma" w:hAnsi="Tahoma" w:cs="Tahoma"/>
                <w:sz w:val="16"/>
                <w:szCs w:val="16"/>
              </w:rPr>
            </w:pPr>
            <w:r>
              <w:rPr>
                <w:rFonts w:ascii="Tahoma" w:hAnsi="Tahoma" w:cs="Tahoma"/>
                <w:sz w:val="16"/>
                <w:szCs w:val="16"/>
              </w:rPr>
              <w:t>Y.4.6.1. Birlikte yaşamak için bir yurda ihtiyaç olduğunu bilir.</w:t>
            </w:r>
          </w:p>
          <w:p w14:paraId="47E4EA1D">
            <w:pPr>
              <w:spacing w:after="0" w:line="240" w:lineRule="auto"/>
              <w:rPr>
                <w:rFonts w:ascii="Tahoma" w:hAnsi="Tahoma" w:cs="Tahoma"/>
                <w:sz w:val="16"/>
                <w:szCs w:val="16"/>
              </w:rPr>
            </w:pPr>
          </w:p>
        </w:tc>
        <w:tc>
          <w:tcPr>
            <w:tcW w:w="2551" w:type="dxa"/>
            <w:vAlign w:val="center"/>
          </w:tcPr>
          <w:p w14:paraId="57FBAC38">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614BF62D">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“Yurdumuz Bizimle Anlamlı”</w:t>
            </w:r>
          </w:p>
        </w:tc>
        <w:tc>
          <w:tcPr>
            <w:tcW w:w="1843" w:type="dxa"/>
            <w:vMerge w:val="restart"/>
            <w:vAlign w:val="center"/>
          </w:tcPr>
          <w:p w14:paraId="3EC303C2">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1B3B87B0">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31062BC5">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21587ABB">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1144C7C9">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541CCE8">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5F0E2674">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7643EC32">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0C7A7FBF">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2553F98A">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527DB964">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61E87CA8">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3D474E1">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354A974D">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435B6C21">
            <w:pPr>
              <w:tabs>
                <w:tab w:val="left" w:pos="72"/>
                <w:tab w:val="left" w:pos="252"/>
              </w:tabs>
              <w:spacing w:after="0" w:line="259" w:lineRule="auto"/>
              <w:rPr>
                <w:rFonts w:ascii="Tahoma" w:hAnsi="Tahoma" w:cs="Tahoma"/>
                <w:bCs/>
                <w:sz w:val="16"/>
                <w:szCs w:val="16"/>
              </w:rPr>
            </w:pPr>
          </w:p>
          <w:p w14:paraId="3788AB1B">
            <w:pPr>
              <w:spacing w:after="0" w:line="259" w:lineRule="auto"/>
              <w:jc w:val="center"/>
              <w:rPr>
                <w:rFonts w:ascii="Tahoma" w:hAnsi="Tahoma" w:cs="Tahoma"/>
                <w:sz w:val="16"/>
                <w:szCs w:val="16"/>
              </w:rPr>
            </w:pPr>
          </w:p>
        </w:tc>
        <w:tc>
          <w:tcPr>
            <w:tcW w:w="1701" w:type="dxa"/>
            <w:vMerge w:val="restart"/>
            <w:vAlign w:val="center"/>
          </w:tcPr>
          <w:p w14:paraId="254673E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226DDBC7">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0F5B39E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78C7A0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495C648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7498216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0815BC5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F68D3F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49E581E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35BFA69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410C383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5EDBB25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26C11D1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17B1D79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2069669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7BD0B2A4">
            <w:pPr>
              <w:spacing w:after="0" w:line="259" w:lineRule="auto"/>
              <w:rPr>
                <w:rFonts w:ascii="Tahoma" w:hAnsi="Tahoma" w:cs="Tahoma"/>
                <w:sz w:val="16"/>
                <w:szCs w:val="16"/>
              </w:rPr>
            </w:pPr>
            <w:r>
              <w:rPr>
                <w:rFonts w:ascii="Tahoma" w:hAnsi="Tahoma" w:cs="Tahoma"/>
                <w:sz w:val="16"/>
                <w:szCs w:val="16"/>
              </w:rPr>
              <w:t>7. Resimler</w:t>
            </w:r>
          </w:p>
          <w:p w14:paraId="3F3A700E">
            <w:pPr>
              <w:spacing w:after="0" w:line="240" w:lineRule="auto"/>
              <w:rPr>
                <w:rFonts w:ascii="Tahoma" w:hAnsi="Tahoma" w:cs="Tahoma"/>
                <w:sz w:val="16"/>
                <w:szCs w:val="16"/>
              </w:rPr>
            </w:pPr>
          </w:p>
        </w:tc>
        <w:tc>
          <w:tcPr>
            <w:tcW w:w="2410" w:type="dxa"/>
            <w:vAlign w:val="center"/>
          </w:tcPr>
          <w:p w14:paraId="051CA58F">
            <w:pPr>
              <w:spacing w:after="0" w:line="240" w:lineRule="auto"/>
              <w:rPr>
                <w:rFonts w:ascii="Tahoma" w:hAnsi="Tahoma" w:cs="Tahoma"/>
                <w:sz w:val="16"/>
                <w:szCs w:val="16"/>
              </w:rPr>
            </w:pPr>
            <w:r>
              <w:rPr>
                <w:rFonts w:ascii="Tahoma" w:hAnsi="Tahoma" w:cs="Tahoma"/>
                <w:sz w:val="16"/>
                <w:szCs w:val="16"/>
              </w:rPr>
              <w:t>• Yurdun sadece bir mekân olmadığına; yaşayış biçimi, ortak değerler ve kültür ile anlam bulduğuna vurgu yapılır.</w:t>
            </w:r>
          </w:p>
          <w:p w14:paraId="3AE18893">
            <w:pPr>
              <w:spacing w:after="0" w:line="240" w:lineRule="auto"/>
              <w:rPr>
                <w:rFonts w:ascii="Tahoma" w:hAnsi="Tahoma" w:cs="Tahoma"/>
                <w:sz w:val="16"/>
                <w:szCs w:val="16"/>
              </w:rPr>
            </w:pPr>
            <w:r>
              <w:rPr>
                <w:rFonts w:ascii="Tahoma" w:hAnsi="Tahoma" w:cs="Tahoma"/>
                <w:sz w:val="16"/>
                <w:szCs w:val="16"/>
              </w:rPr>
              <w:t>• Haymatlos ve mülteci kavramları öğrenci seviyesine uygun şekilde açıklanır.</w:t>
            </w:r>
          </w:p>
        </w:tc>
        <w:tc>
          <w:tcPr>
            <w:tcW w:w="2268" w:type="dxa"/>
            <w:vAlign w:val="center"/>
          </w:tcPr>
          <w:p w14:paraId="045CCB90">
            <w:pPr>
              <w:spacing w:after="0" w:line="240" w:lineRule="auto"/>
              <w:rPr>
                <w:rFonts w:ascii="Tahoma" w:hAnsi="Tahoma" w:cs="Tahoma"/>
                <w:sz w:val="16"/>
                <w:szCs w:val="16"/>
              </w:rPr>
            </w:pPr>
            <w:r>
              <w:rPr>
                <w:rFonts w:ascii="Tahoma" w:hAnsi="Tahoma" w:cs="Tahoma"/>
                <w:sz w:val="16"/>
                <w:szCs w:val="16"/>
              </w:rPr>
              <w:t>1. Bir yerin yurt olabilmesini sağlayan unsurlar nelerdir?</w:t>
            </w:r>
          </w:p>
          <w:p w14:paraId="6F376D9C">
            <w:pPr>
              <w:spacing w:after="0" w:line="240" w:lineRule="auto"/>
              <w:rPr>
                <w:rFonts w:ascii="Tahoma" w:hAnsi="Tahoma" w:cs="Tahoma"/>
                <w:sz w:val="16"/>
                <w:szCs w:val="16"/>
              </w:rPr>
            </w:pPr>
            <w:r>
              <w:rPr>
                <w:rFonts w:ascii="Tahoma" w:hAnsi="Tahoma" w:cs="Tahoma"/>
                <w:sz w:val="16"/>
                <w:szCs w:val="16"/>
              </w:rPr>
              <w:t>2. Yurttaş kime denir?</w:t>
            </w:r>
          </w:p>
          <w:p w14:paraId="49735F64">
            <w:pPr>
              <w:spacing w:after="0" w:line="259" w:lineRule="auto"/>
              <w:rPr>
                <w:rFonts w:ascii="Tahoma" w:hAnsi="Tahoma" w:cs="Tahoma"/>
                <w:sz w:val="16"/>
                <w:szCs w:val="16"/>
              </w:rPr>
            </w:pPr>
            <w:r>
              <w:rPr>
                <w:rFonts w:ascii="Tahoma" w:hAnsi="Tahoma" w:cs="Tahoma"/>
                <w:sz w:val="16"/>
                <w:szCs w:val="16"/>
              </w:rPr>
              <w:t>3. Haymatlos ve mülteci sözcüklerinin anlamını söyleyiniz.</w:t>
            </w:r>
          </w:p>
        </w:tc>
      </w:tr>
      <w:tr w14:paraId="1BC0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blHeader/>
        </w:trPr>
        <w:tc>
          <w:tcPr>
            <w:tcW w:w="562" w:type="dxa"/>
            <w:textDirection w:val="btLr"/>
            <w:vAlign w:val="center"/>
          </w:tcPr>
          <w:p w14:paraId="1E8E9008">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2CB23BE8">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573" w:type="dxa"/>
            <w:gridSpan w:val="2"/>
            <w:textDirection w:val="btLr"/>
            <w:vAlign w:val="center"/>
          </w:tcPr>
          <w:p w14:paraId="3C9734D4">
            <w:pPr>
              <w:spacing w:after="0" w:line="240" w:lineRule="auto"/>
              <w:ind w:left="113" w:right="113"/>
              <w:jc w:val="center"/>
              <w:rPr>
                <w:rFonts w:ascii="Tahoma" w:hAnsi="Tahoma" w:cs="Tahoma"/>
                <w:b/>
                <w:sz w:val="16"/>
                <w:szCs w:val="16"/>
              </w:rPr>
            </w:pPr>
            <w:r>
              <w:rPr>
                <w:rFonts w:ascii="Tahoma" w:hAnsi="Tahoma" w:cs="Tahoma"/>
                <w:b/>
                <w:sz w:val="16"/>
                <w:szCs w:val="16"/>
              </w:rPr>
              <w:t>5– 9 Mayıs</w:t>
            </w:r>
          </w:p>
        </w:tc>
        <w:tc>
          <w:tcPr>
            <w:tcW w:w="426" w:type="dxa"/>
            <w:textDirection w:val="btLr"/>
            <w:vAlign w:val="center"/>
          </w:tcPr>
          <w:p w14:paraId="32CC729E">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4402B173">
            <w:pPr>
              <w:spacing w:after="0" w:line="240" w:lineRule="auto"/>
              <w:rPr>
                <w:rFonts w:ascii="Tahoma" w:hAnsi="Tahoma" w:cs="Tahoma"/>
                <w:sz w:val="16"/>
                <w:szCs w:val="16"/>
              </w:rPr>
            </w:pPr>
            <w:r>
              <w:rPr>
                <w:rFonts w:ascii="Tahoma" w:hAnsi="Tahoma" w:cs="Tahoma"/>
                <w:sz w:val="16"/>
                <w:szCs w:val="16"/>
              </w:rPr>
              <w:t>Y.4.6.2. Birlikte yaşayabilmek için düzenleyici bir kuruma ihtiyaç olduğunu kavrar.</w:t>
            </w:r>
          </w:p>
        </w:tc>
        <w:tc>
          <w:tcPr>
            <w:tcW w:w="2551" w:type="dxa"/>
            <w:vAlign w:val="center"/>
          </w:tcPr>
          <w:p w14:paraId="7769716B">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581BC9DF">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“Kurumların Rolleri”</w:t>
            </w:r>
          </w:p>
        </w:tc>
        <w:tc>
          <w:tcPr>
            <w:tcW w:w="1843" w:type="dxa"/>
            <w:vMerge w:val="continue"/>
            <w:vAlign w:val="center"/>
          </w:tcPr>
          <w:p w14:paraId="28697221">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32C148D9">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164D290A">
            <w:pPr>
              <w:spacing w:after="0" w:line="240" w:lineRule="auto"/>
              <w:rPr>
                <w:rFonts w:ascii="Tahoma" w:hAnsi="Tahoma" w:cs="Tahoma"/>
                <w:sz w:val="16"/>
                <w:szCs w:val="16"/>
              </w:rPr>
            </w:pPr>
            <w:r>
              <w:rPr>
                <w:rFonts w:ascii="Tahoma" w:hAnsi="Tahoma" w:cs="Tahoma"/>
                <w:sz w:val="16"/>
                <w:szCs w:val="16"/>
              </w:rPr>
              <w:t>• Kamu kurumları ve sivil toplum kuruluşları ile bunların işlevlerine değinilir.</w:t>
            </w:r>
          </w:p>
        </w:tc>
        <w:tc>
          <w:tcPr>
            <w:tcW w:w="2268" w:type="dxa"/>
            <w:vAlign w:val="center"/>
          </w:tcPr>
          <w:p w14:paraId="43A4FF50">
            <w:pPr>
              <w:spacing w:after="0" w:line="240" w:lineRule="auto"/>
              <w:rPr>
                <w:rFonts w:ascii="Tahoma" w:hAnsi="Tahoma" w:cs="Tahoma"/>
                <w:sz w:val="16"/>
                <w:szCs w:val="16"/>
              </w:rPr>
            </w:pPr>
            <w:r>
              <w:rPr>
                <w:rFonts w:ascii="Tahoma" w:hAnsi="Tahoma" w:cs="Tahoma"/>
                <w:sz w:val="16"/>
                <w:szCs w:val="16"/>
              </w:rPr>
              <w:t>Devletin yurttaşlarına karşı sorumlulukları nelerdir?</w:t>
            </w:r>
          </w:p>
        </w:tc>
      </w:tr>
      <w:tr w14:paraId="495C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blHeader/>
        </w:trPr>
        <w:tc>
          <w:tcPr>
            <w:tcW w:w="562" w:type="dxa"/>
            <w:textDirection w:val="btLr"/>
            <w:vAlign w:val="center"/>
          </w:tcPr>
          <w:p w14:paraId="75B77AA3">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40F02B1B">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573" w:type="dxa"/>
            <w:gridSpan w:val="2"/>
            <w:textDirection w:val="btLr"/>
            <w:vAlign w:val="center"/>
          </w:tcPr>
          <w:p w14:paraId="4D78EFDC">
            <w:pPr>
              <w:spacing w:after="0" w:line="240" w:lineRule="auto"/>
              <w:ind w:left="113" w:right="113"/>
              <w:jc w:val="center"/>
              <w:rPr>
                <w:rFonts w:ascii="Tahoma" w:hAnsi="Tahoma" w:cs="Tahoma"/>
                <w:b/>
                <w:sz w:val="16"/>
                <w:szCs w:val="16"/>
              </w:rPr>
            </w:pPr>
            <w:r>
              <w:rPr>
                <w:rFonts w:ascii="Tahoma" w:hAnsi="Tahoma" w:cs="Tahoma"/>
                <w:b/>
                <w:sz w:val="16"/>
                <w:szCs w:val="16"/>
              </w:rPr>
              <w:t>12– 16 Mayıs</w:t>
            </w:r>
          </w:p>
        </w:tc>
        <w:tc>
          <w:tcPr>
            <w:tcW w:w="426" w:type="dxa"/>
            <w:textDirection w:val="btLr"/>
            <w:vAlign w:val="center"/>
          </w:tcPr>
          <w:p w14:paraId="01A720CC">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271730D5">
            <w:pPr>
              <w:spacing w:after="0" w:line="240" w:lineRule="auto"/>
              <w:rPr>
                <w:rFonts w:ascii="Tahoma" w:hAnsi="Tahoma" w:cs="Tahoma"/>
                <w:sz w:val="16"/>
                <w:szCs w:val="16"/>
              </w:rPr>
            </w:pPr>
            <w:r>
              <w:rPr>
                <w:rFonts w:ascii="Tahoma" w:hAnsi="Tahoma" w:cs="Tahoma"/>
                <w:sz w:val="16"/>
                <w:szCs w:val="16"/>
              </w:rPr>
              <w:t>Y.4.6.3. Devletin yurttaşlarına karşı sorumluluklarını açıklar.</w:t>
            </w:r>
          </w:p>
          <w:p w14:paraId="716748A4">
            <w:pPr>
              <w:spacing w:after="0" w:line="240" w:lineRule="auto"/>
              <w:rPr>
                <w:rFonts w:ascii="Tahoma" w:hAnsi="Tahoma" w:cs="Tahoma"/>
                <w:sz w:val="16"/>
                <w:szCs w:val="16"/>
              </w:rPr>
            </w:pPr>
          </w:p>
        </w:tc>
        <w:tc>
          <w:tcPr>
            <w:tcW w:w="2551" w:type="dxa"/>
            <w:vAlign w:val="center"/>
          </w:tcPr>
          <w:p w14:paraId="4B3A4C1D">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1BC089C2">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“Devletin Üstlendiği Sorumluluklar”</w:t>
            </w:r>
          </w:p>
          <w:p w14:paraId="65B67A67">
            <w:pPr>
              <w:spacing w:after="0" w:line="259" w:lineRule="auto"/>
              <w:rPr>
                <w:rFonts w:ascii="Tahoma" w:hAnsi="Tahoma" w:cs="Tahoma"/>
                <w:iCs/>
                <w:color w:val="3F3F3F" w:themeColor="text1" w:themeTint="BF"/>
                <w:sz w:val="16"/>
                <w:szCs w:val="16"/>
              </w:rPr>
            </w:pPr>
          </w:p>
        </w:tc>
        <w:tc>
          <w:tcPr>
            <w:tcW w:w="1843" w:type="dxa"/>
            <w:vMerge w:val="continue"/>
            <w:vAlign w:val="center"/>
          </w:tcPr>
          <w:p w14:paraId="116FE1D7">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3469C18E">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32D1DB2A">
            <w:pPr>
              <w:spacing w:after="0" w:line="240" w:lineRule="auto"/>
              <w:rPr>
                <w:rFonts w:ascii="Tahoma" w:hAnsi="Tahoma" w:cs="Tahoma"/>
                <w:sz w:val="16"/>
                <w:szCs w:val="16"/>
              </w:rPr>
            </w:pPr>
            <w:r>
              <w:rPr>
                <w:rFonts w:ascii="Tahoma" w:hAnsi="Tahoma" w:cs="Tahoma"/>
                <w:sz w:val="16"/>
                <w:szCs w:val="16"/>
              </w:rPr>
              <w:t>• Kamu kurum ve kuruluşlarının yurttaşların haklarını korumak ve geliştirmek, yurttaşlarına hizmet etmek, onların ihtiyaçlarını ve güvenliğini karşılamak için var olduğuna değinilir.</w:t>
            </w:r>
          </w:p>
        </w:tc>
        <w:tc>
          <w:tcPr>
            <w:tcW w:w="2268" w:type="dxa"/>
            <w:vAlign w:val="center"/>
          </w:tcPr>
          <w:p w14:paraId="0ECE9DDF">
            <w:pPr>
              <w:spacing w:after="0" w:line="240" w:lineRule="auto"/>
              <w:rPr>
                <w:rFonts w:ascii="Tahoma" w:hAnsi="Tahoma" w:cs="Tahoma"/>
                <w:sz w:val="16"/>
                <w:szCs w:val="16"/>
              </w:rPr>
            </w:pPr>
            <w:r>
              <w:rPr>
                <w:rFonts w:ascii="Tahoma" w:hAnsi="Tahoma" w:cs="Tahoma"/>
                <w:sz w:val="16"/>
                <w:szCs w:val="16"/>
              </w:rPr>
              <w:t>“Devlet ana” ve “Devlet baba” ifadelerini sizce niçin kullanıyoruz?</w:t>
            </w:r>
          </w:p>
        </w:tc>
      </w:tr>
      <w:bookmarkEnd w:id="3"/>
    </w:tbl>
    <w:p w14:paraId="59E63848">
      <w:pPr>
        <w:spacing w:after="0"/>
        <w:rPr>
          <w:rFonts w:ascii="Tahoma" w:hAnsi="Tahoma" w:cs="Tahoma"/>
          <w:sz w:val="18"/>
          <w:szCs w:val="18"/>
        </w:rPr>
      </w:pPr>
    </w:p>
    <w:p w14:paraId="6D4FD754">
      <w:pPr>
        <w:spacing w:after="0"/>
        <w:rPr>
          <w:rFonts w:ascii="Tahoma" w:hAnsi="Tahoma" w:cs="Tahoma"/>
          <w:sz w:val="18"/>
          <w:szCs w:val="18"/>
        </w:rPr>
      </w:pPr>
    </w:p>
    <w:p w14:paraId="7DAFE7AE">
      <w:pPr>
        <w:spacing w:after="0"/>
        <w:rPr>
          <w:rFonts w:ascii="Tahoma" w:hAnsi="Tahoma" w:cs="Tahoma"/>
          <w:sz w:val="18"/>
          <w:szCs w:val="18"/>
        </w:rPr>
      </w:pPr>
    </w:p>
    <w:p w14:paraId="537F8F2C">
      <w:pPr>
        <w:spacing w:after="0"/>
        <w:rPr>
          <w:rFonts w:ascii="Tahoma" w:hAnsi="Tahoma" w:cs="Tahoma"/>
          <w:sz w:val="18"/>
          <w:szCs w:val="18"/>
        </w:rPr>
      </w:pPr>
    </w:p>
    <w:p w14:paraId="55FFD6E7">
      <w:pPr>
        <w:spacing w:after="0"/>
        <w:rPr>
          <w:rFonts w:ascii="Tahoma" w:hAnsi="Tahoma" w:cs="Tahoma"/>
          <w:sz w:val="18"/>
          <w:szCs w:val="18"/>
        </w:rPr>
      </w:pPr>
    </w:p>
    <w:p w14:paraId="50F414D8">
      <w:pPr>
        <w:spacing w:after="0"/>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4108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4"/>
            <w:shd w:val="clear" w:color="auto" w:fill="FFFF00"/>
            <w:vAlign w:val="center"/>
          </w:tcPr>
          <w:p w14:paraId="0E7D22A1">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6</w:t>
            </w:r>
          </w:p>
        </w:tc>
        <w:tc>
          <w:tcPr>
            <w:tcW w:w="14169" w:type="dxa"/>
            <w:gridSpan w:val="6"/>
            <w:shd w:val="clear" w:color="auto" w:fill="FFFF00"/>
            <w:vAlign w:val="center"/>
          </w:tcPr>
          <w:p w14:paraId="479DB2C7">
            <w:pPr>
              <w:tabs>
                <w:tab w:val="center" w:pos="4536"/>
                <w:tab w:val="right" w:pos="9072"/>
              </w:tabs>
              <w:spacing w:after="0" w:line="240" w:lineRule="auto"/>
              <w:rPr>
                <w:rFonts w:ascii="Tahoma" w:hAnsi="Tahoma" w:cs="Tahoma"/>
                <w:b/>
                <w:sz w:val="18"/>
                <w:szCs w:val="18"/>
              </w:rPr>
            </w:pPr>
            <w:r>
              <w:rPr>
                <w:rFonts w:ascii="Tahoma" w:hAnsi="Tahoma" w:cs="Tahoma"/>
                <w:b/>
                <w:sz w:val="18"/>
                <w:szCs w:val="18"/>
              </w:rPr>
              <w:t xml:space="preserve">Ünite Adı: BİRLİKTE YAŞAMA </w:t>
            </w:r>
          </w:p>
        </w:tc>
      </w:tr>
      <w:tr w14:paraId="7D33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1561" w:type="dxa"/>
            <w:gridSpan w:val="4"/>
            <w:shd w:val="clear" w:color="auto" w:fill="B4C6E7" w:themeFill="accent1" w:themeFillTint="66"/>
            <w:vAlign w:val="center"/>
          </w:tcPr>
          <w:p w14:paraId="05531604">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vMerge w:val="restart"/>
            <w:shd w:val="clear" w:color="auto" w:fill="B4C6E7" w:themeFill="accent1" w:themeFillTint="66"/>
            <w:vAlign w:val="center"/>
          </w:tcPr>
          <w:p w14:paraId="3904F85F">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477611E5">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5449110D">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2CED44D4">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21875755">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35F4201A">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0048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blHeader/>
        </w:trPr>
        <w:tc>
          <w:tcPr>
            <w:tcW w:w="562" w:type="dxa"/>
            <w:shd w:val="clear" w:color="auto" w:fill="B4C6E7" w:themeFill="accent1" w:themeFillTint="66"/>
            <w:textDirection w:val="btLr"/>
            <w:vAlign w:val="center"/>
          </w:tcPr>
          <w:p w14:paraId="7BFCA690">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3C6CFB76">
            <w:pPr>
              <w:spacing w:after="0" w:line="240" w:lineRule="auto"/>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363CC82A">
            <w:pPr>
              <w:spacing w:after="0" w:line="240" w:lineRule="auto"/>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4FE93914">
            <w:pPr>
              <w:spacing w:after="0" w:line="240" w:lineRule="auto"/>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2033C6AC">
            <w:pPr>
              <w:spacing w:after="0" w:line="240" w:lineRule="auto"/>
              <w:jc w:val="center"/>
              <w:rPr>
                <w:rFonts w:ascii="Tahoma" w:hAnsi="Tahoma" w:cs="Tahoma"/>
                <w:b/>
                <w:sz w:val="18"/>
                <w:szCs w:val="18"/>
              </w:rPr>
            </w:pPr>
          </w:p>
        </w:tc>
        <w:tc>
          <w:tcPr>
            <w:tcW w:w="2551" w:type="dxa"/>
            <w:vMerge w:val="continue"/>
            <w:shd w:val="clear" w:color="auto" w:fill="B4C6E7" w:themeFill="accent1" w:themeFillTint="66"/>
            <w:vAlign w:val="center"/>
          </w:tcPr>
          <w:p w14:paraId="2FAB9814">
            <w:pPr>
              <w:spacing w:after="0" w:line="240" w:lineRule="auto"/>
              <w:jc w:val="center"/>
              <w:rPr>
                <w:rFonts w:ascii="Tahoma" w:hAnsi="Tahoma" w:cs="Tahoma"/>
                <w:b/>
                <w:sz w:val="18"/>
                <w:szCs w:val="18"/>
              </w:rPr>
            </w:pPr>
          </w:p>
        </w:tc>
        <w:tc>
          <w:tcPr>
            <w:tcW w:w="1843" w:type="dxa"/>
            <w:vMerge w:val="continue"/>
            <w:shd w:val="clear" w:color="auto" w:fill="B4C6E7" w:themeFill="accent1" w:themeFillTint="66"/>
            <w:vAlign w:val="center"/>
          </w:tcPr>
          <w:p w14:paraId="4F3A4F95">
            <w:pPr>
              <w:spacing w:after="0" w:line="240" w:lineRule="auto"/>
              <w:jc w:val="center"/>
              <w:rPr>
                <w:rFonts w:ascii="Tahoma" w:hAnsi="Tahoma" w:cs="Tahoma"/>
                <w:b/>
                <w:sz w:val="18"/>
                <w:szCs w:val="18"/>
              </w:rPr>
            </w:pPr>
          </w:p>
        </w:tc>
        <w:tc>
          <w:tcPr>
            <w:tcW w:w="1701" w:type="dxa"/>
            <w:vMerge w:val="continue"/>
            <w:shd w:val="clear" w:color="auto" w:fill="B4C6E7" w:themeFill="accent1" w:themeFillTint="66"/>
            <w:vAlign w:val="center"/>
          </w:tcPr>
          <w:p w14:paraId="0135EA45">
            <w:pPr>
              <w:spacing w:after="0" w:line="240" w:lineRule="auto"/>
              <w:jc w:val="center"/>
              <w:rPr>
                <w:rFonts w:ascii="Tahoma" w:hAnsi="Tahoma" w:cs="Tahoma"/>
                <w:b/>
                <w:sz w:val="18"/>
                <w:szCs w:val="18"/>
              </w:rPr>
            </w:pPr>
          </w:p>
        </w:tc>
        <w:tc>
          <w:tcPr>
            <w:tcW w:w="2410" w:type="dxa"/>
            <w:vMerge w:val="continue"/>
            <w:shd w:val="clear" w:color="auto" w:fill="B4C6E7" w:themeFill="accent1" w:themeFillTint="66"/>
            <w:vAlign w:val="center"/>
          </w:tcPr>
          <w:p w14:paraId="36F6DB20">
            <w:pPr>
              <w:spacing w:after="0" w:line="240" w:lineRule="auto"/>
              <w:jc w:val="center"/>
              <w:rPr>
                <w:rFonts w:ascii="Tahoma" w:hAnsi="Tahoma" w:cs="Tahoma"/>
                <w:b/>
                <w:sz w:val="18"/>
                <w:szCs w:val="18"/>
              </w:rPr>
            </w:pPr>
          </w:p>
        </w:tc>
        <w:tc>
          <w:tcPr>
            <w:tcW w:w="2268" w:type="dxa"/>
            <w:vMerge w:val="continue"/>
            <w:shd w:val="clear" w:color="auto" w:fill="B4C6E7" w:themeFill="accent1" w:themeFillTint="66"/>
            <w:vAlign w:val="center"/>
          </w:tcPr>
          <w:p w14:paraId="5DDE4BC3">
            <w:pPr>
              <w:spacing w:after="0" w:line="240" w:lineRule="auto"/>
              <w:jc w:val="center"/>
              <w:rPr>
                <w:rFonts w:ascii="Tahoma" w:hAnsi="Tahoma" w:cs="Tahoma"/>
                <w:b/>
                <w:sz w:val="18"/>
                <w:szCs w:val="18"/>
              </w:rPr>
            </w:pPr>
          </w:p>
        </w:tc>
      </w:tr>
      <w:tr w14:paraId="6529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blHeader/>
        </w:trPr>
        <w:tc>
          <w:tcPr>
            <w:tcW w:w="562" w:type="dxa"/>
            <w:textDirection w:val="btLr"/>
            <w:vAlign w:val="center"/>
          </w:tcPr>
          <w:p w14:paraId="25FFFBED">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24ED0B21">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573" w:type="dxa"/>
            <w:gridSpan w:val="2"/>
            <w:textDirection w:val="btLr"/>
            <w:vAlign w:val="center"/>
          </w:tcPr>
          <w:p w14:paraId="09449631">
            <w:pPr>
              <w:spacing w:after="0" w:line="240" w:lineRule="auto"/>
              <w:ind w:left="113" w:right="113"/>
              <w:jc w:val="center"/>
              <w:rPr>
                <w:rFonts w:ascii="Tahoma" w:hAnsi="Tahoma" w:cs="Tahoma"/>
                <w:b/>
                <w:sz w:val="16"/>
                <w:szCs w:val="16"/>
              </w:rPr>
            </w:pPr>
            <w:r>
              <w:rPr>
                <w:rFonts w:ascii="Tahoma" w:hAnsi="Tahoma" w:cs="Tahoma"/>
                <w:b/>
                <w:sz w:val="16"/>
                <w:szCs w:val="16"/>
              </w:rPr>
              <w:t>20– 23 Mayıs</w:t>
            </w:r>
          </w:p>
        </w:tc>
        <w:tc>
          <w:tcPr>
            <w:tcW w:w="426" w:type="dxa"/>
            <w:textDirection w:val="btLr"/>
            <w:vAlign w:val="center"/>
          </w:tcPr>
          <w:p w14:paraId="22ACC6C0">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0F220CE">
            <w:pPr>
              <w:spacing w:after="0" w:line="240" w:lineRule="auto"/>
              <w:rPr>
                <w:rFonts w:ascii="Tahoma" w:hAnsi="Tahoma" w:cs="Tahoma"/>
                <w:sz w:val="16"/>
                <w:szCs w:val="16"/>
              </w:rPr>
            </w:pPr>
            <w:r>
              <w:rPr>
                <w:rFonts w:ascii="Tahoma" w:hAnsi="Tahoma" w:cs="Tahoma"/>
                <w:sz w:val="16"/>
                <w:szCs w:val="16"/>
              </w:rPr>
              <w:t>Y.4.6.4. Yurttaş olmanın sorumluluklarını açıklar.</w:t>
            </w:r>
          </w:p>
        </w:tc>
        <w:tc>
          <w:tcPr>
            <w:tcW w:w="2551" w:type="dxa"/>
            <w:vAlign w:val="center"/>
          </w:tcPr>
          <w:p w14:paraId="297914E2">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266B59D6">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“Yurttaşlar ve Sorumlulukları”</w:t>
            </w:r>
          </w:p>
        </w:tc>
        <w:tc>
          <w:tcPr>
            <w:tcW w:w="1843" w:type="dxa"/>
            <w:vMerge w:val="restart"/>
            <w:vAlign w:val="center"/>
          </w:tcPr>
          <w:p w14:paraId="18C3877C">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05A39955">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23D9F6BA">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47B4A2CC">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25EBF5EA">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74B83D2A">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4BF31FF4">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1C53C449">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7579345C">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4D1B4ACB">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73F8BE3D">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13559654">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7FFFC451">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2993BD52">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49798FAF">
            <w:pPr>
              <w:tabs>
                <w:tab w:val="left" w:pos="72"/>
                <w:tab w:val="left" w:pos="252"/>
              </w:tabs>
              <w:spacing w:after="0" w:line="259" w:lineRule="auto"/>
              <w:rPr>
                <w:rFonts w:ascii="Tahoma" w:hAnsi="Tahoma" w:cs="Tahoma"/>
                <w:bCs/>
                <w:sz w:val="16"/>
                <w:szCs w:val="16"/>
              </w:rPr>
            </w:pPr>
          </w:p>
          <w:p w14:paraId="3446AE98">
            <w:pPr>
              <w:spacing w:after="0" w:line="259" w:lineRule="auto"/>
              <w:jc w:val="center"/>
              <w:rPr>
                <w:rFonts w:ascii="Tahoma" w:hAnsi="Tahoma" w:cs="Tahoma"/>
                <w:sz w:val="16"/>
                <w:szCs w:val="16"/>
              </w:rPr>
            </w:pPr>
          </w:p>
        </w:tc>
        <w:tc>
          <w:tcPr>
            <w:tcW w:w="1701" w:type="dxa"/>
            <w:vMerge w:val="restart"/>
            <w:vAlign w:val="center"/>
          </w:tcPr>
          <w:p w14:paraId="233D2D2D">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69653B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Ders Kitabımız</w:t>
            </w:r>
          </w:p>
          <w:p w14:paraId="5212A35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25D0E96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10B1418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11AED1F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04BD9F4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7FAB23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73DDF42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6A3D52C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26FE857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38874DE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0A04DC8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0A35E3E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6F0F262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5F87F1E7">
            <w:pPr>
              <w:spacing w:after="0" w:line="259" w:lineRule="auto"/>
              <w:rPr>
                <w:rFonts w:ascii="Tahoma" w:hAnsi="Tahoma" w:cs="Tahoma"/>
                <w:sz w:val="16"/>
                <w:szCs w:val="16"/>
              </w:rPr>
            </w:pPr>
            <w:r>
              <w:rPr>
                <w:rFonts w:ascii="Tahoma" w:hAnsi="Tahoma" w:cs="Tahoma"/>
                <w:sz w:val="16"/>
                <w:szCs w:val="16"/>
              </w:rPr>
              <w:t>7. Resimler</w:t>
            </w:r>
          </w:p>
          <w:p w14:paraId="520163ED">
            <w:pPr>
              <w:spacing w:after="0" w:line="259" w:lineRule="auto"/>
              <w:jc w:val="center"/>
              <w:rPr>
                <w:rFonts w:ascii="Tahoma" w:hAnsi="Tahoma" w:cs="Tahoma"/>
                <w:sz w:val="16"/>
                <w:szCs w:val="16"/>
              </w:rPr>
            </w:pPr>
          </w:p>
        </w:tc>
        <w:tc>
          <w:tcPr>
            <w:tcW w:w="2410" w:type="dxa"/>
            <w:vAlign w:val="center"/>
          </w:tcPr>
          <w:p w14:paraId="7560D312">
            <w:pPr>
              <w:spacing w:after="0" w:line="240" w:lineRule="auto"/>
              <w:rPr>
                <w:rFonts w:ascii="Tahoma" w:hAnsi="Tahoma" w:cs="Tahoma"/>
                <w:sz w:val="16"/>
                <w:szCs w:val="16"/>
              </w:rPr>
            </w:pPr>
            <w:r>
              <w:rPr>
                <w:rFonts w:ascii="Tahoma" w:hAnsi="Tahoma" w:cs="Tahoma"/>
                <w:sz w:val="16"/>
                <w:szCs w:val="16"/>
              </w:rPr>
              <w:t>• Aktif yurttaşlık kavramına örneklerle vurgu yapılır.</w:t>
            </w:r>
          </w:p>
          <w:p w14:paraId="0F7B814A">
            <w:pPr>
              <w:spacing w:after="0" w:line="240" w:lineRule="auto"/>
              <w:rPr>
                <w:rFonts w:ascii="Tahoma" w:hAnsi="Tahoma" w:cs="Tahoma"/>
                <w:sz w:val="16"/>
                <w:szCs w:val="16"/>
              </w:rPr>
            </w:pPr>
            <w:r>
              <w:rPr>
                <w:rFonts w:ascii="Tahoma" w:hAnsi="Tahoma" w:cs="Tahoma"/>
                <w:sz w:val="16"/>
                <w:szCs w:val="16"/>
              </w:rPr>
              <w:t>• Yurttaş olma sorumluluğu bireylerin konumları (çocuk-yetişkin) ile ilişkilendirilmelidir.</w:t>
            </w:r>
          </w:p>
          <w:p w14:paraId="2906E47E">
            <w:pPr>
              <w:spacing w:after="0" w:line="240" w:lineRule="auto"/>
              <w:rPr>
                <w:rFonts w:ascii="Tahoma" w:hAnsi="Tahoma" w:cs="Tahoma"/>
                <w:sz w:val="16"/>
                <w:szCs w:val="16"/>
              </w:rPr>
            </w:pPr>
            <w:r>
              <w:rPr>
                <w:rFonts w:ascii="Tahoma" w:hAnsi="Tahoma" w:cs="Tahoma"/>
                <w:sz w:val="16"/>
                <w:szCs w:val="16"/>
              </w:rPr>
              <w:t>• Yurttaşın hem diğer yurttaşlara hem de devlete karşı sorumluluklarına değinilir.</w:t>
            </w:r>
          </w:p>
        </w:tc>
        <w:tc>
          <w:tcPr>
            <w:tcW w:w="2268" w:type="dxa"/>
            <w:vAlign w:val="center"/>
          </w:tcPr>
          <w:p w14:paraId="5787240B">
            <w:pPr>
              <w:spacing w:after="0" w:line="259" w:lineRule="auto"/>
              <w:rPr>
                <w:rFonts w:ascii="Tahoma" w:hAnsi="Tahoma" w:cs="Tahoma"/>
                <w:sz w:val="16"/>
                <w:szCs w:val="16"/>
              </w:rPr>
            </w:pPr>
            <w:r>
              <w:rPr>
                <w:rFonts w:ascii="Tahoma" w:hAnsi="Tahoma" w:cs="Tahoma"/>
                <w:sz w:val="16"/>
                <w:szCs w:val="16"/>
              </w:rPr>
              <w:t>Bir yurttaş olarak sorumluluklarınız nelerdir?</w:t>
            </w:r>
          </w:p>
        </w:tc>
      </w:tr>
      <w:tr w14:paraId="52C6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blHeader/>
        </w:trPr>
        <w:tc>
          <w:tcPr>
            <w:tcW w:w="562" w:type="dxa"/>
            <w:textDirection w:val="btLr"/>
            <w:vAlign w:val="center"/>
          </w:tcPr>
          <w:p w14:paraId="6FCD4E05">
            <w:pPr>
              <w:spacing w:after="0" w:line="240" w:lineRule="auto"/>
              <w:ind w:left="113" w:right="113"/>
              <w:jc w:val="center"/>
              <w:rPr>
                <w:rFonts w:ascii="Tahoma" w:hAnsi="Tahoma" w:cs="Tahoma"/>
                <w:b/>
                <w:sz w:val="16"/>
                <w:szCs w:val="16"/>
              </w:rPr>
            </w:pPr>
            <w:r>
              <w:rPr>
                <w:rFonts w:ascii="Tahoma" w:hAnsi="Tahoma" w:cs="Tahoma"/>
                <w:b/>
                <w:sz w:val="16"/>
                <w:szCs w:val="16"/>
              </w:rPr>
              <w:t>MAYIS- HAZİRAN</w:t>
            </w:r>
          </w:p>
          <w:p w14:paraId="76EA81C9">
            <w:pPr>
              <w:spacing w:after="0" w:line="240" w:lineRule="auto"/>
              <w:ind w:left="113" w:right="113"/>
              <w:jc w:val="center"/>
              <w:rPr>
                <w:rFonts w:ascii="Tahoma" w:hAnsi="Tahoma" w:cs="Tahoma"/>
                <w:b/>
                <w:sz w:val="16"/>
                <w:szCs w:val="16"/>
              </w:rPr>
            </w:pPr>
            <w:r>
              <w:rPr>
                <w:rFonts w:ascii="Tahoma" w:hAnsi="Tahoma" w:cs="Tahoma"/>
                <w:b/>
                <w:sz w:val="16"/>
                <w:szCs w:val="16"/>
              </w:rPr>
              <w:t>(34- 35.HAFTA)</w:t>
            </w:r>
          </w:p>
        </w:tc>
        <w:tc>
          <w:tcPr>
            <w:tcW w:w="573" w:type="dxa"/>
            <w:gridSpan w:val="2"/>
            <w:textDirection w:val="btLr"/>
            <w:vAlign w:val="center"/>
          </w:tcPr>
          <w:p w14:paraId="45AA1BEA">
            <w:pPr>
              <w:spacing w:after="0" w:line="240" w:lineRule="auto"/>
              <w:ind w:left="113" w:right="113"/>
              <w:jc w:val="center"/>
              <w:rPr>
                <w:rFonts w:ascii="Tahoma" w:hAnsi="Tahoma" w:cs="Tahoma"/>
                <w:b/>
                <w:sz w:val="16"/>
                <w:szCs w:val="16"/>
              </w:rPr>
            </w:pPr>
            <w:r>
              <w:rPr>
                <w:rFonts w:ascii="Tahoma" w:hAnsi="Tahoma" w:cs="Tahoma"/>
                <w:b/>
                <w:sz w:val="16"/>
                <w:szCs w:val="16"/>
              </w:rPr>
              <w:t>26 Mayıs – 4 Haziran</w:t>
            </w:r>
          </w:p>
        </w:tc>
        <w:tc>
          <w:tcPr>
            <w:tcW w:w="426" w:type="dxa"/>
            <w:textDirection w:val="btLr"/>
            <w:vAlign w:val="center"/>
          </w:tcPr>
          <w:p w14:paraId="34464D22">
            <w:pPr>
              <w:spacing w:after="0" w:line="240" w:lineRule="auto"/>
              <w:ind w:left="113" w:right="113"/>
              <w:jc w:val="center"/>
              <w:rPr>
                <w:rFonts w:ascii="Tahoma" w:hAnsi="Tahoma" w:cs="Tahoma"/>
                <w:sz w:val="16"/>
                <w:szCs w:val="16"/>
              </w:rPr>
            </w:pPr>
            <w:r>
              <w:rPr>
                <w:rFonts w:ascii="Tahoma" w:hAnsi="Tahoma" w:cs="Tahoma"/>
                <w:sz w:val="16"/>
                <w:szCs w:val="16"/>
              </w:rPr>
              <w:t>4 SAAT</w:t>
            </w:r>
          </w:p>
        </w:tc>
        <w:tc>
          <w:tcPr>
            <w:tcW w:w="3396" w:type="dxa"/>
            <w:vAlign w:val="center"/>
          </w:tcPr>
          <w:p w14:paraId="779F0520">
            <w:pPr>
              <w:spacing w:after="0" w:line="240" w:lineRule="auto"/>
              <w:rPr>
                <w:rFonts w:ascii="Tahoma" w:hAnsi="Tahoma" w:cs="Tahoma"/>
                <w:sz w:val="16"/>
                <w:szCs w:val="16"/>
              </w:rPr>
            </w:pPr>
            <w:r>
              <w:rPr>
                <w:rFonts w:ascii="Tahoma" w:hAnsi="Tahoma" w:cs="Tahoma"/>
                <w:sz w:val="16"/>
                <w:szCs w:val="16"/>
              </w:rPr>
              <w:t>Y.4.6.5. Birlikte yaşama kültürünün günlük hayattaki yansımalarına örnekler verir.</w:t>
            </w:r>
          </w:p>
        </w:tc>
        <w:tc>
          <w:tcPr>
            <w:tcW w:w="2551" w:type="dxa"/>
            <w:vAlign w:val="center"/>
          </w:tcPr>
          <w:p w14:paraId="180624B7">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7CAE4797">
            <w:pPr>
              <w:spacing w:after="0" w:line="259"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“Birlikte Yaşamanın Getirdikleri”</w:t>
            </w:r>
          </w:p>
        </w:tc>
        <w:tc>
          <w:tcPr>
            <w:tcW w:w="1843" w:type="dxa"/>
            <w:vMerge w:val="continue"/>
            <w:vAlign w:val="center"/>
          </w:tcPr>
          <w:p w14:paraId="6DEEF6E5">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675BFE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71D4C113">
            <w:pPr>
              <w:spacing w:after="0" w:line="240" w:lineRule="auto"/>
              <w:rPr>
                <w:rFonts w:ascii="Tahoma" w:hAnsi="Tahoma" w:cs="Tahoma"/>
                <w:sz w:val="16"/>
                <w:szCs w:val="16"/>
              </w:rPr>
            </w:pPr>
            <w:r>
              <w:rPr>
                <w:rFonts w:ascii="Tahoma" w:hAnsi="Tahoma" w:cs="Tahoma"/>
                <w:sz w:val="16"/>
                <w:szCs w:val="16"/>
              </w:rPr>
              <w:t>• Verilen örneklerin saygı, sorumluluk alma, iş birliği ve paylaşım, kararlara katılma, kurallara uyma, diyalog ve iletişimi içermesi sağlanır.</w:t>
            </w:r>
          </w:p>
        </w:tc>
        <w:tc>
          <w:tcPr>
            <w:tcW w:w="2268" w:type="dxa"/>
            <w:vAlign w:val="center"/>
          </w:tcPr>
          <w:p w14:paraId="21BF4AD2">
            <w:pPr>
              <w:spacing w:after="0" w:line="240" w:lineRule="auto"/>
              <w:rPr>
                <w:rFonts w:ascii="Tahoma" w:hAnsi="Tahoma" w:cs="Tahoma"/>
                <w:sz w:val="16"/>
                <w:szCs w:val="16"/>
              </w:rPr>
            </w:pPr>
            <w:r>
              <w:rPr>
                <w:rFonts w:ascii="Tahoma" w:hAnsi="Tahoma" w:cs="Tahoma"/>
                <w:sz w:val="16"/>
                <w:szCs w:val="16"/>
              </w:rPr>
              <w:t>Birlikte yaşama kültürüne sahip bireylerin özelliklerine örnekler veriniz.</w:t>
            </w:r>
          </w:p>
        </w:tc>
      </w:tr>
      <w:tr w14:paraId="7051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tblHeader/>
        </w:trPr>
        <w:tc>
          <w:tcPr>
            <w:tcW w:w="562" w:type="dxa"/>
            <w:textDirection w:val="btLr"/>
            <w:vAlign w:val="center"/>
          </w:tcPr>
          <w:p w14:paraId="21C207B7">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5F3891E5">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573" w:type="dxa"/>
            <w:gridSpan w:val="2"/>
            <w:textDirection w:val="btLr"/>
            <w:vAlign w:val="center"/>
          </w:tcPr>
          <w:p w14:paraId="5DFB5B5F">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6" w:type="dxa"/>
            <w:textDirection w:val="btLr"/>
            <w:vAlign w:val="center"/>
          </w:tcPr>
          <w:p w14:paraId="0E46D44C">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1F079980">
            <w:pPr>
              <w:spacing w:after="0" w:line="240" w:lineRule="auto"/>
              <w:rPr>
                <w:rFonts w:ascii="Tahoma" w:hAnsi="Tahoma" w:cs="Tahoma"/>
                <w:sz w:val="16"/>
                <w:szCs w:val="16"/>
              </w:rPr>
            </w:pPr>
            <w:r>
              <w:rPr>
                <w:rFonts w:ascii="Tahoma" w:hAnsi="Tahoma" w:cs="Tahoma"/>
                <w:sz w:val="16"/>
                <w:szCs w:val="16"/>
              </w:rPr>
              <w:t>Y.4.6.5. Birlikte yaşama kültürünün günlük hayattaki yansımalarına örnekler verir.</w:t>
            </w:r>
          </w:p>
        </w:tc>
        <w:tc>
          <w:tcPr>
            <w:tcW w:w="2551" w:type="dxa"/>
            <w:vAlign w:val="center"/>
          </w:tcPr>
          <w:p w14:paraId="570E585B">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5C1188A0">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“Ünite Değerlendirme Çalışmaları”</w:t>
            </w:r>
          </w:p>
        </w:tc>
        <w:tc>
          <w:tcPr>
            <w:tcW w:w="1843" w:type="dxa"/>
            <w:vMerge w:val="continue"/>
            <w:vAlign w:val="center"/>
          </w:tcPr>
          <w:p w14:paraId="1B27E5E0">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17039005">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0967F178">
            <w:pPr>
              <w:spacing w:after="0" w:line="240" w:lineRule="auto"/>
              <w:rPr>
                <w:rFonts w:ascii="Tahoma" w:hAnsi="Tahoma" w:cs="Tahoma"/>
                <w:sz w:val="16"/>
                <w:szCs w:val="16"/>
              </w:rPr>
            </w:pPr>
          </w:p>
        </w:tc>
        <w:tc>
          <w:tcPr>
            <w:tcW w:w="2268" w:type="dxa"/>
            <w:vAlign w:val="center"/>
          </w:tcPr>
          <w:p w14:paraId="11039BC6">
            <w:pPr>
              <w:spacing w:after="0" w:line="240" w:lineRule="auto"/>
              <w:rPr>
                <w:rFonts w:ascii="Tahoma" w:hAnsi="Tahoma" w:cs="Tahoma"/>
                <w:iCs/>
                <w:color w:val="3F3F3F" w:themeColor="text1" w:themeTint="BF"/>
                <w:sz w:val="16"/>
                <w:szCs w:val="16"/>
              </w:rPr>
            </w:pPr>
            <w:r>
              <w:rPr>
                <w:rFonts w:ascii="Tahoma" w:hAnsi="Tahoma" w:cs="Tahoma"/>
                <w:iCs/>
                <w:color w:val="3F3F3F" w:themeColor="text1" w:themeTint="BF"/>
                <w:sz w:val="16"/>
                <w:szCs w:val="16"/>
              </w:rPr>
              <w:t xml:space="preserve">Ders Kitabı </w:t>
            </w:r>
          </w:p>
          <w:p w14:paraId="51FD85B1">
            <w:pPr>
              <w:spacing w:after="0" w:line="240" w:lineRule="auto"/>
              <w:rPr>
                <w:rFonts w:ascii="Tahoma" w:hAnsi="Tahoma" w:cs="Tahoma"/>
                <w:sz w:val="16"/>
                <w:szCs w:val="16"/>
              </w:rPr>
            </w:pPr>
            <w:r>
              <w:rPr>
                <w:rFonts w:ascii="Tahoma" w:hAnsi="Tahoma" w:cs="Tahoma"/>
                <w:iCs/>
                <w:color w:val="3F3F3F" w:themeColor="text1" w:themeTint="BF"/>
                <w:sz w:val="16"/>
                <w:szCs w:val="16"/>
              </w:rPr>
              <w:t>“Ünite Değerlendirme Çalışmaları” (Sayfa 98)</w:t>
            </w:r>
          </w:p>
        </w:tc>
      </w:tr>
    </w:tbl>
    <w:p w14:paraId="22A1601B">
      <w:r>
        <w:br w:type="page"/>
      </w: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6"/>
        <w:gridCol w:w="426"/>
        <w:gridCol w:w="3396"/>
        <w:gridCol w:w="2551"/>
        <w:gridCol w:w="1843"/>
        <w:gridCol w:w="1701"/>
        <w:gridCol w:w="2410"/>
        <w:gridCol w:w="2268"/>
      </w:tblGrid>
      <w:tr w14:paraId="7B85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trPr>
        <w:tc>
          <w:tcPr>
            <w:tcW w:w="1561" w:type="dxa"/>
            <w:gridSpan w:val="4"/>
            <w:shd w:val="clear" w:color="auto" w:fill="FFFF00"/>
            <w:vAlign w:val="center"/>
          </w:tcPr>
          <w:p w14:paraId="387BC074">
            <w:pPr>
              <w:spacing w:after="0" w:line="240" w:lineRule="auto"/>
              <w:ind w:left="113" w:right="113"/>
              <w:jc w:val="center"/>
              <w:rPr>
                <w:rFonts w:ascii="Tahoma" w:hAnsi="Tahoma" w:cs="Tahoma"/>
                <w:b/>
                <w:sz w:val="18"/>
                <w:szCs w:val="18"/>
              </w:rPr>
            </w:pPr>
            <w:r>
              <w:rPr>
                <w:rFonts w:ascii="Tahoma" w:hAnsi="Tahoma" w:cs="Tahoma"/>
                <w:b/>
                <w:sz w:val="18"/>
                <w:szCs w:val="18"/>
              </w:rPr>
              <w:t>Ünite No: 6</w:t>
            </w:r>
          </w:p>
        </w:tc>
        <w:tc>
          <w:tcPr>
            <w:tcW w:w="14169" w:type="dxa"/>
            <w:gridSpan w:val="6"/>
            <w:shd w:val="clear" w:color="auto" w:fill="FFFF00"/>
            <w:vAlign w:val="center"/>
          </w:tcPr>
          <w:p w14:paraId="022FDE91">
            <w:pPr>
              <w:spacing w:after="0" w:line="240" w:lineRule="auto"/>
              <w:rPr>
                <w:rFonts w:ascii="Tahoma" w:hAnsi="Tahoma" w:cs="Tahoma"/>
                <w:b/>
                <w:sz w:val="18"/>
                <w:szCs w:val="18"/>
              </w:rPr>
            </w:pPr>
            <w:r>
              <w:rPr>
                <w:rFonts w:ascii="Tahoma" w:hAnsi="Tahoma" w:cs="Tahoma"/>
                <w:b/>
                <w:sz w:val="18"/>
                <w:szCs w:val="18"/>
              </w:rPr>
              <w:t xml:space="preserve">Ünite Adı: BİRLİKTE YAŞAMA </w:t>
            </w:r>
          </w:p>
        </w:tc>
      </w:tr>
      <w:tr w14:paraId="22F7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561" w:type="dxa"/>
            <w:gridSpan w:val="4"/>
            <w:shd w:val="clear" w:color="auto" w:fill="B4C6E7" w:themeFill="accent1" w:themeFillTint="66"/>
            <w:vAlign w:val="center"/>
          </w:tcPr>
          <w:p w14:paraId="6D949C26">
            <w:pPr>
              <w:spacing w:after="0" w:line="240" w:lineRule="auto"/>
              <w:ind w:left="113" w:right="113"/>
              <w:jc w:val="center"/>
              <w:rPr>
                <w:rFonts w:ascii="Tahoma" w:hAnsi="Tahoma" w:cs="Tahoma"/>
                <w:sz w:val="16"/>
                <w:szCs w:val="16"/>
              </w:rPr>
            </w:pPr>
            <w:r>
              <w:rPr>
                <w:rFonts w:ascii="Tahoma" w:hAnsi="Tahoma" w:cs="Tahoma"/>
                <w:b/>
                <w:sz w:val="18"/>
                <w:szCs w:val="18"/>
              </w:rPr>
              <w:t>SÜRE</w:t>
            </w:r>
          </w:p>
        </w:tc>
        <w:tc>
          <w:tcPr>
            <w:tcW w:w="3396" w:type="dxa"/>
            <w:vMerge w:val="restart"/>
            <w:shd w:val="clear" w:color="auto" w:fill="B4C6E7" w:themeFill="accent1" w:themeFillTint="66"/>
            <w:vAlign w:val="center"/>
          </w:tcPr>
          <w:p w14:paraId="2C3969AE">
            <w:pPr>
              <w:spacing w:after="0" w:line="240" w:lineRule="auto"/>
              <w:rPr>
                <w:rFonts w:ascii="Tahoma" w:hAnsi="Tahoma" w:cs="Tahoma"/>
                <w:sz w:val="16"/>
                <w:szCs w:val="16"/>
              </w:rPr>
            </w:pPr>
            <w:r>
              <w:rPr>
                <w:rFonts w:ascii="Tahoma" w:hAnsi="Tahoma" w:cs="Tahoma"/>
                <w:b/>
                <w:sz w:val="18"/>
                <w:szCs w:val="18"/>
              </w:rPr>
              <w:t>KAZANIMLAR</w:t>
            </w:r>
          </w:p>
        </w:tc>
        <w:tc>
          <w:tcPr>
            <w:tcW w:w="2551" w:type="dxa"/>
            <w:vMerge w:val="restart"/>
            <w:shd w:val="clear" w:color="auto" w:fill="B4C6E7" w:themeFill="accent1" w:themeFillTint="66"/>
            <w:vAlign w:val="center"/>
          </w:tcPr>
          <w:p w14:paraId="0DE1AD16">
            <w:pPr>
              <w:spacing w:after="0" w:line="259" w:lineRule="auto"/>
              <w:rPr>
                <w:rFonts w:ascii="Tahoma" w:hAnsi="Tahoma" w:cs="Tahoma"/>
                <w:iCs/>
                <w:color w:val="3F3F3F" w:themeColor="text1" w:themeTint="BF"/>
                <w:sz w:val="16"/>
                <w:szCs w:val="16"/>
              </w:rPr>
            </w:pPr>
            <w:r>
              <w:rPr>
                <w:rFonts w:ascii="Tahoma" w:hAnsi="Tahoma" w:cs="Tahoma"/>
                <w:b/>
                <w:sz w:val="18"/>
                <w:szCs w:val="18"/>
              </w:rPr>
              <w:t>ETKİNLİKLER</w:t>
            </w:r>
          </w:p>
        </w:tc>
        <w:tc>
          <w:tcPr>
            <w:tcW w:w="1843" w:type="dxa"/>
            <w:vMerge w:val="restart"/>
            <w:shd w:val="clear" w:color="auto" w:fill="B4C6E7" w:themeFill="accent1" w:themeFillTint="66"/>
            <w:vAlign w:val="center"/>
          </w:tcPr>
          <w:p w14:paraId="295915D6">
            <w:pPr>
              <w:tabs>
                <w:tab w:val="left" w:pos="72"/>
                <w:tab w:val="left" w:pos="252"/>
              </w:tabs>
              <w:spacing w:after="0" w:line="240" w:lineRule="auto"/>
              <w:jc w:val="both"/>
              <w:rPr>
                <w:rFonts w:ascii="Tahoma" w:hAnsi="Tahoma" w:cs="Tahoma"/>
                <w:bCs/>
                <w:sz w:val="16"/>
                <w:szCs w:val="16"/>
              </w:rPr>
            </w:pPr>
            <w:r>
              <w:rPr>
                <w:rFonts w:ascii="Tahoma" w:hAnsi="Tahoma" w:cs="Tahoma"/>
                <w:b/>
                <w:sz w:val="18"/>
                <w:szCs w:val="18"/>
              </w:rPr>
              <w:t>ÖĞRENME ÖĞRETME YÖNTEM VE TEKNİKLERİ</w:t>
            </w:r>
          </w:p>
        </w:tc>
        <w:tc>
          <w:tcPr>
            <w:tcW w:w="1701" w:type="dxa"/>
            <w:vMerge w:val="restart"/>
            <w:shd w:val="clear" w:color="auto" w:fill="B4C6E7" w:themeFill="accent1" w:themeFillTint="66"/>
            <w:vAlign w:val="center"/>
          </w:tcPr>
          <w:p w14:paraId="2FF474D8">
            <w:pPr>
              <w:tabs>
                <w:tab w:val="left" w:pos="0"/>
                <w:tab w:val="left" w:pos="72"/>
                <w:tab w:val="left" w:pos="252"/>
              </w:tabs>
              <w:spacing w:after="0" w:line="240" w:lineRule="auto"/>
              <w:rPr>
                <w:rFonts w:ascii="Tahoma" w:hAnsi="Tahoma" w:eastAsia="Times New Roman" w:cs="Tahoma"/>
                <w:b/>
                <w:bCs/>
                <w:sz w:val="16"/>
                <w:szCs w:val="16"/>
                <w:lang w:eastAsia="tr-TR"/>
              </w:rPr>
            </w:pPr>
            <w:r>
              <w:rPr>
                <w:rFonts w:ascii="Tahoma" w:hAnsi="Tahoma" w:cs="Tahoma"/>
                <w:b/>
                <w:sz w:val="18"/>
                <w:szCs w:val="18"/>
              </w:rPr>
              <w:t>KULLANILAN EĞİTİM TEKNOLOJİLERİ ARAÇ VE GEREÇLER</w:t>
            </w:r>
          </w:p>
        </w:tc>
        <w:tc>
          <w:tcPr>
            <w:tcW w:w="2410" w:type="dxa"/>
            <w:vMerge w:val="restart"/>
            <w:shd w:val="clear" w:color="auto" w:fill="B4C6E7" w:themeFill="accent1" w:themeFillTint="66"/>
            <w:vAlign w:val="center"/>
          </w:tcPr>
          <w:p w14:paraId="0B838965">
            <w:pPr>
              <w:spacing w:after="0" w:line="240" w:lineRule="auto"/>
              <w:rPr>
                <w:rFonts w:ascii="Tahoma" w:hAnsi="Tahoma" w:cs="Tahoma"/>
                <w:sz w:val="16"/>
                <w:szCs w:val="16"/>
              </w:rPr>
            </w:pPr>
            <w:r>
              <w:rPr>
                <w:rFonts w:ascii="Tahoma" w:hAnsi="Tahoma" w:cs="Tahoma"/>
                <w:b/>
                <w:sz w:val="18"/>
                <w:szCs w:val="18"/>
              </w:rPr>
              <w:t>AÇIKLAMALAR</w:t>
            </w:r>
          </w:p>
        </w:tc>
        <w:tc>
          <w:tcPr>
            <w:tcW w:w="2268" w:type="dxa"/>
            <w:vMerge w:val="restart"/>
            <w:shd w:val="clear" w:color="auto" w:fill="B4C6E7" w:themeFill="accent1" w:themeFillTint="66"/>
            <w:vAlign w:val="center"/>
          </w:tcPr>
          <w:p w14:paraId="3D6C45D5">
            <w:pPr>
              <w:spacing w:after="0" w:line="240" w:lineRule="auto"/>
              <w:rPr>
                <w:rFonts w:ascii="Tahoma" w:hAnsi="Tahoma" w:cs="Tahoma"/>
                <w:sz w:val="16"/>
                <w:szCs w:val="16"/>
              </w:rPr>
            </w:pPr>
            <w:r>
              <w:rPr>
                <w:rFonts w:ascii="Tahoma" w:hAnsi="Tahoma" w:cs="Tahoma"/>
                <w:b/>
                <w:sz w:val="18"/>
                <w:szCs w:val="18"/>
              </w:rPr>
              <w:t>ÖLÇME VE DEĞERLENDİRME</w:t>
            </w:r>
          </w:p>
        </w:tc>
      </w:tr>
      <w:tr w14:paraId="538A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blHeader/>
        </w:trPr>
        <w:tc>
          <w:tcPr>
            <w:tcW w:w="562" w:type="dxa"/>
            <w:shd w:val="clear" w:color="auto" w:fill="B4C6E7" w:themeFill="accent1" w:themeFillTint="66"/>
            <w:textDirection w:val="btLr"/>
            <w:vAlign w:val="center"/>
          </w:tcPr>
          <w:p w14:paraId="1C39552B">
            <w:pPr>
              <w:spacing w:after="0" w:line="240" w:lineRule="auto"/>
              <w:ind w:left="113" w:right="113"/>
              <w:jc w:val="center"/>
              <w:rPr>
                <w:rFonts w:ascii="Tahoma" w:hAnsi="Tahoma" w:cs="Tahoma"/>
                <w:b/>
                <w:sz w:val="18"/>
                <w:szCs w:val="18"/>
              </w:rPr>
            </w:pPr>
            <w:r>
              <w:rPr>
                <w:rFonts w:ascii="Tahoma" w:hAnsi="Tahoma" w:cs="Tahoma"/>
                <w:b/>
                <w:sz w:val="18"/>
                <w:szCs w:val="18"/>
              </w:rPr>
              <w:t>AY</w:t>
            </w:r>
          </w:p>
          <w:p w14:paraId="37CD970F">
            <w:pPr>
              <w:spacing w:after="0" w:line="240" w:lineRule="auto"/>
              <w:ind w:left="113" w:right="113"/>
              <w:jc w:val="center"/>
              <w:rPr>
                <w:rFonts w:ascii="Tahoma" w:hAnsi="Tahoma" w:cs="Tahoma"/>
                <w:b/>
                <w:sz w:val="18"/>
                <w:szCs w:val="18"/>
              </w:rPr>
            </w:pPr>
            <w:r>
              <w:rPr>
                <w:rFonts w:ascii="Tahoma" w:hAnsi="Tahoma" w:cs="Tahoma"/>
                <w:b/>
                <w:sz w:val="18"/>
                <w:szCs w:val="18"/>
              </w:rPr>
              <w:t>HAFTA</w:t>
            </w:r>
          </w:p>
        </w:tc>
        <w:tc>
          <w:tcPr>
            <w:tcW w:w="567" w:type="dxa"/>
            <w:shd w:val="clear" w:color="auto" w:fill="B4C6E7" w:themeFill="accent1" w:themeFillTint="66"/>
            <w:textDirection w:val="btLr"/>
            <w:vAlign w:val="center"/>
          </w:tcPr>
          <w:p w14:paraId="0DCFB2C9">
            <w:pPr>
              <w:spacing w:after="0" w:line="240" w:lineRule="auto"/>
              <w:ind w:left="113" w:right="113"/>
              <w:jc w:val="center"/>
              <w:rPr>
                <w:rFonts w:ascii="Tahoma" w:hAnsi="Tahoma" w:cs="Tahoma"/>
                <w:b/>
                <w:sz w:val="18"/>
                <w:szCs w:val="18"/>
              </w:rPr>
            </w:pPr>
            <w:r>
              <w:rPr>
                <w:rFonts w:ascii="Tahoma" w:hAnsi="Tahoma" w:cs="Tahoma"/>
                <w:b/>
                <w:sz w:val="18"/>
                <w:szCs w:val="18"/>
              </w:rPr>
              <w:t>TARİH</w:t>
            </w:r>
          </w:p>
        </w:tc>
        <w:tc>
          <w:tcPr>
            <w:tcW w:w="432" w:type="dxa"/>
            <w:gridSpan w:val="2"/>
            <w:shd w:val="clear" w:color="auto" w:fill="B4C6E7" w:themeFill="accent1" w:themeFillTint="66"/>
            <w:textDirection w:val="btLr"/>
            <w:vAlign w:val="center"/>
          </w:tcPr>
          <w:p w14:paraId="1A32E5AC">
            <w:pPr>
              <w:spacing w:after="0" w:line="240" w:lineRule="auto"/>
              <w:ind w:left="113" w:right="113"/>
              <w:jc w:val="center"/>
              <w:rPr>
                <w:rFonts w:ascii="Tahoma" w:hAnsi="Tahoma" w:cs="Tahoma"/>
                <w:b/>
                <w:sz w:val="18"/>
                <w:szCs w:val="18"/>
              </w:rPr>
            </w:pPr>
            <w:r>
              <w:rPr>
                <w:rFonts w:ascii="Tahoma" w:hAnsi="Tahoma" w:cs="Tahoma"/>
                <w:b/>
                <w:sz w:val="18"/>
                <w:szCs w:val="18"/>
              </w:rPr>
              <w:t>SAAT</w:t>
            </w:r>
          </w:p>
        </w:tc>
        <w:tc>
          <w:tcPr>
            <w:tcW w:w="3396" w:type="dxa"/>
            <w:vMerge w:val="continue"/>
            <w:shd w:val="clear" w:color="auto" w:fill="B4C6E7" w:themeFill="accent1" w:themeFillTint="66"/>
            <w:vAlign w:val="center"/>
          </w:tcPr>
          <w:p w14:paraId="35541AE0">
            <w:pPr>
              <w:spacing w:after="0" w:line="240" w:lineRule="auto"/>
              <w:rPr>
                <w:rFonts w:ascii="Tahoma" w:hAnsi="Tahoma" w:cs="Tahoma"/>
                <w:b/>
                <w:sz w:val="18"/>
                <w:szCs w:val="18"/>
              </w:rPr>
            </w:pPr>
          </w:p>
        </w:tc>
        <w:tc>
          <w:tcPr>
            <w:tcW w:w="2551" w:type="dxa"/>
            <w:vMerge w:val="continue"/>
            <w:shd w:val="clear" w:color="auto" w:fill="B4C6E7" w:themeFill="accent1" w:themeFillTint="66"/>
            <w:vAlign w:val="center"/>
          </w:tcPr>
          <w:p w14:paraId="0C34EEE3">
            <w:pPr>
              <w:spacing w:after="0" w:line="240" w:lineRule="auto"/>
              <w:rPr>
                <w:rFonts w:ascii="Tahoma" w:hAnsi="Tahoma" w:cs="Tahoma"/>
                <w:b/>
                <w:sz w:val="18"/>
                <w:szCs w:val="18"/>
              </w:rPr>
            </w:pPr>
          </w:p>
        </w:tc>
        <w:tc>
          <w:tcPr>
            <w:tcW w:w="1843" w:type="dxa"/>
            <w:vMerge w:val="continue"/>
            <w:shd w:val="clear" w:color="auto" w:fill="B4C6E7" w:themeFill="accent1" w:themeFillTint="66"/>
            <w:vAlign w:val="center"/>
          </w:tcPr>
          <w:p w14:paraId="32B0B19A">
            <w:pPr>
              <w:tabs>
                <w:tab w:val="left" w:pos="72"/>
                <w:tab w:val="left" w:pos="252"/>
              </w:tabs>
              <w:spacing w:after="0" w:line="240" w:lineRule="auto"/>
              <w:jc w:val="both"/>
              <w:rPr>
                <w:rFonts w:ascii="Tahoma" w:hAnsi="Tahoma" w:cs="Tahoma"/>
                <w:b/>
                <w:sz w:val="18"/>
                <w:szCs w:val="18"/>
              </w:rPr>
            </w:pPr>
          </w:p>
        </w:tc>
        <w:tc>
          <w:tcPr>
            <w:tcW w:w="1701" w:type="dxa"/>
            <w:vMerge w:val="continue"/>
            <w:shd w:val="clear" w:color="auto" w:fill="B4C6E7" w:themeFill="accent1" w:themeFillTint="66"/>
            <w:vAlign w:val="center"/>
          </w:tcPr>
          <w:p w14:paraId="2014F3C7">
            <w:pPr>
              <w:tabs>
                <w:tab w:val="left" w:pos="0"/>
                <w:tab w:val="left" w:pos="72"/>
                <w:tab w:val="left" w:pos="252"/>
              </w:tabs>
              <w:spacing w:after="0" w:line="240" w:lineRule="auto"/>
              <w:rPr>
                <w:rFonts w:ascii="Tahoma" w:hAnsi="Tahoma" w:cs="Tahoma"/>
                <w:b/>
                <w:sz w:val="18"/>
                <w:szCs w:val="18"/>
              </w:rPr>
            </w:pPr>
          </w:p>
        </w:tc>
        <w:tc>
          <w:tcPr>
            <w:tcW w:w="2410" w:type="dxa"/>
            <w:vMerge w:val="continue"/>
            <w:shd w:val="clear" w:color="auto" w:fill="B4C6E7" w:themeFill="accent1" w:themeFillTint="66"/>
            <w:vAlign w:val="center"/>
          </w:tcPr>
          <w:p w14:paraId="1DC9A2CE">
            <w:pPr>
              <w:spacing w:after="0" w:line="240" w:lineRule="auto"/>
              <w:rPr>
                <w:rFonts w:ascii="Tahoma" w:hAnsi="Tahoma" w:cs="Tahoma"/>
                <w:b/>
                <w:sz w:val="18"/>
                <w:szCs w:val="18"/>
              </w:rPr>
            </w:pPr>
          </w:p>
        </w:tc>
        <w:tc>
          <w:tcPr>
            <w:tcW w:w="2268" w:type="dxa"/>
            <w:vMerge w:val="continue"/>
            <w:shd w:val="clear" w:color="auto" w:fill="B4C6E7" w:themeFill="accent1" w:themeFillTint="66"/>
            <w:vAlign w:val="center"/>
          </w:tcPr>
          <w:p w14:paraId="4846C6F6">
            <w:pPr>
              <w:spacing w:after="0" w:line="240" w:lineRule="auto"/>
              <w:rPr>
                <w:rFonts w:ascii="Tahoma" w:hAnsi="Tahoma" w:cs="Tahoma"/>
                <w:b/>
                <w:sz w:val="18"/>
                <w:szCs w:val="18"/>
              </w:rPr>
            </w:pPr>
          </w:p>
        </w:tc>
      </w:tr>
      <w:tr w14:paraId="7E17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blHeader/>
        </w:trPr>
        <w:tc>
          <w:tcPr>
            <w:tcW w:w="562" w:type="dxa"/>
            <w:textDirection w:val="btLr"/>
            <w:vAlign w:val="center"/>
          </w:tcPr>
          <w:p w14:paraId="28309FD4">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FEACFD5">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573" w:type="dxa"/>
            <w:gridSpan w:val="2"/>
            <w:textDirection w:val="btLr"/>
            <w:vAlign w:val="center"/>
          </w:tcPr>
          <w:p w14:paraId="444EBA86">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6" w:type="dxa"/>
            <w:textDirection w:val="btLr"/>
            <w:vAlign w:val="center"/>
          </w:tcPr>
          <w:p w14:paraId="56F2D3AC">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14169" w:type="dxa"/>
            <w:gridSpan w:val="6"/>
            <w:vAlign w:val="center"/>
          </w:tcPr>
          <w:p w14:paraId="41E4D199">
            <w:pPr>
              <w:spacing w:after="0" w:line="240" w:lineRule="auto"/>
              <w:jc w:val="center"/>
              <w:rPr>
                <w:rFonts w:ascii="Tahoma" w:hAnsi="Tahoma" w:cs="Tahoma"/>
                <w:iCs/>
                <w:color w:val="3F3F3F" w:themeColor="text1" w:themeTint="BF"/>
                <w:sz w:val="16"/>
                <w:szCs w:val="16"/>
              </w:rPr>
            </w:pPr>
            <w:r>
              <w:rPr>
                <w:rFonts w:ascii="Tahoma" w:hAnsi="Tahoma" w:cs="Tahoma"/>
                <w:sz w:val="36"/>
                <w:szCs w:val="36"/>
              </w:rPr>
              <w:t>YIL SONU FAALİYET HAFTASI</w:t>
            </w:r>
          </w:p>
        </w:tc>
      </w:tr>
    </w:tbl>
    <w:p w14:paraId="1FA34238">
      <w:pPr>
        <w:spacing w:after="0"/>
        <w:rPr>
          <w:rFonts w:ascii="Tahoma" w:hAnsi="Tahoma" w:cs="Tahoma"/>
          <w:sz w:val="18"/>
          <w:szCs w:val="18"/>
        </w:rPr>
      </w:pPr>
    </w:p>
    <w:p w14:paraId="77A95705">
      <w:pPr>
        <w:spacing w:after="0"/>
        <w:rPr>
          <w:rFonts w:ascii="Tahoma" w:hAnsi="Tahoma" w:cs="Tahoma"/>
          <w:sz w:val="18"/>
          <w:szCs w:val="18"/>
        </w:rPr>
      </w:pPr>
    </w:p>
    <w:p w14:paraId="4A80EC42">
      <w:pPr>
        <w:spacing w:after="0"/>
        <w:rPr>
          <w:rFonts w:ascii="Tahoma" w:hAnsi="Tahoma" w:cs="Tahoma"/>
          <w:sz w:val="18"/>
          <w:szCs w:val="18"/>
        </w:rPr>
      </w:pPr>
    </w:p>
    <w:p w14:paraId="23AE4958">
      <w:pPr>
        <w:spacing w:after="0"/>
        <w:rPr>
          <w:rFonts w:ascii="Tahoma" w:hAnsi="Tahoma" w:cs="Tahoma"/>
          <w:sz w:val="18"/>
          <w:szCs w:val="18"/>
        </w:rPr>
      </w:pPr>
    </w:p>
    <w:p w14:paraId="75FA7C92">
      <w:pPr>
        <w:tabs>
          <w:tab w:val="left" w:pos="1896"/>
        </w:tabs>
        <w:spacing w:after="0"/>
        <w:rPr>
          <w:rFonts w:hint="default" w:ascii="Tahoma" w:hAnsi="Tahoma" w:cs="Tahoma"/>
          <w:b/>
          <w:bCs/>
          <w:color w:val="000000" w:themeColor="text1"/>
          <w:sz w:val="20"/>
          <w:szCs w:val="20"/>
          <w:lang w:val="tr-TR"/>
        </w:rPr>
      </w:pPr>
      <w:r>
        <w:rPr>
          <w:rFonts w:ascii="Tahoma" w:hAnsi="Tahoma" w:cs="Tahoma"/>
          <w:b/>
          <w:bCs/>
          <w:color w:val="000000" w:themeColor="text1"/>
          <w:sz w:val="20"/>
          <w:szCs w:val="20"/>
        </w:rPr>
        <w:t xml:space="preserve">                          </w:t>
      </w:r>
      <w:r>
        <w:rPr>
          <w:rFonts w:hint="default" w:ascii="Tahoma" w:hAnsi="Tahoma" w:cs="Tahoma"/>
          <w:b/>
          <w:bCs/>
          <w:color w:val="000000" w:themeColor="text1"/>
          <w:sz w:val="20"/>
          <w:szCs w:val="20"/>
          <w:lang w:val="tr-TR"/>
        </w:rPr>
        <w:t>.........................</w:t>
      </w:r>
    </w:p>
    <w:p w14:paraId="6C34C651">
      <w:pPr>
        <w:tabs>
          <w:tab w:val="left" w:pos="6660"/>
        </w:tabs>
        <w:spacing w:after="0"/>
        <w:rPr>
          <w:rFonts w:ascii="Tahoma" w:hAnsi="Tahoma" w:cs="Tahoma"/>
          <w:b/>
          <w:bCs/>
          <w:color w:val="000000" w:themeColor="text1"/>
          <w:sz w:val="20"/>
          <w:szCs w:val="20"/>
        </w:rPr>
      </w:pPr>
      <w:r>
        <w:rPr>
          <w:rFonts w:ascii="Tahoma" w:hAnsi="Tahoma" w:cs="Tahoma"/>
          <w:b/>
          <w:bCs/>
          <w:color w:val="000000" w:themeColor="text1"/>
          <w:sz w:val="20"/>
          <w:szCs w:val="20"/>
        </w:rPr>
        <w:t xml:space="preserve">                       4/A Sınıf Öğretmeni</w:t>
      </w:r>
    </w:p>
    <w:p w14:paraId="1511B7A9">
      <w:pPr>
        <w:tabs>
          <w:tab w:val="left" w:pos="6660"/>
        </w:tabs>
        <w:spacing w:after="0"/>
        <w:jc w:val="center"/>
        <w:rPr>
          <w:rFonts w:ascii="Tahoma" w:hAnsi="Tahoma" w:cs="Tahoma"/>
          <w:b/>
          <w:bCs/>
          <w:color w:val="000000" w:themeColor="text1"/>
          <w:sz w:val="20"/>
          <w:szCs w:val="20"/>
        </w:rPr>
      </w:pPr>
      <w:r>
        <w:rPr>
          <w:rFonts w:ascii="Tahoma" w:hAnsi="Tahoma" w:cs="Tahoma"/>
          <w:b/>
          <w:bCs/>
          <w:color w:val="000000" w:themeColor="text1"/>
          <w:sz w:val="20"/>
          <w:szCs w:val="20"/>
        </w:rPr>
        <w:t>Uygundur</w:t>
      </w:r>
    </w:p>
    <w:p w14:paraId="6CE11811">
      <w:pPr>
        <w:tabs>
          <w:tab w:val="left" w:pos="6660"/>
        </w:tabs>
        <w:spacing w:after="0"/>
        <w:jc w:val="center"/>
        <w:rPr>
          <w:rFonts w:ascii="Tahoma" w:hAnsi="Tahoma" w:cs="Tahoma"/>
          <w:b/>
          <w:bCs/>
          <w:color w:val="000000" w:themeColor="text1"/>
          <w:sz w:val="20"/>
          <w:szCs w:val="20"/>
        </w:rPr>
      </w:pPr>
    </w:p>
    <w:p w14:paraId="2325786A">
      <w:pPr>
        <w:tabs>
          <w:tab w:val="left" w:pos="6660"/>
        </w:tabs>
        <w:spacing w:after="0"/>
        <w:jc w:val="center"/>
        <w:rPr>
          <w:rFonts w:ascii="Tahoma" w:hAnsi="Tahoma" w:cs="Tahoma"/>
          <w:b/>
          <w:bCs/>
          <w:color w:val="000000" w:themeColor="text1"/>
          <w:sz w:val="20"/>
          <w:szCs w:val="20"/>
        </w:rPr>
      </w:pPr>
      <w:r>
        <w:rPr>
          <w:rFonts w:ascii="Tahoma" w:hAnsi="Tahoma" w:cs="Tahoma"/>
          <w:b/>
          <w:bCs/>
          <w:color w:val="000000" w:themeColor="text1"/>
          <w:sz w:val="20"/>
          <w:szCs w:val="20"/>
        </w:rPr>
        <w:t xml:space="preserve"> 06/09/2024</w:t>
      </w:r>
    </w:p>
    <w:p w14:paraId="2DDE39F3">
      <w:pPr>
        <w:tabs>
          <w:tab w:val="left" w:pos="6660"/>
        </w:tabs>
        <w:spacing w:after="0"/>
        <w:jc w:val="center"/>
        <w:rPr>
          <w:rFonts w:ascii="Tahoma" w:hAnsi="Tahoma" w:cs="Tahoma"/>
          <w:b/>
          <w:bCs/>
          <w:color w:val="000000" w:themeColor="text1"/>
          <w:sz w:val="20"/>
          <w:szCs w:val="20"/>
        </w:rPr>
      </w:pPr>
    </w:p>
    <w:p w14:paraId="2BA8864E">
      <w:pPr>
        <w:tabs>
          <w:tab w:val="left" w:pos="6660"/>
        </w:tabs>
        <w:spacing w:after="0"/>
        <w:jc w:val="center"/>
        <w:rPr>
          <w:rFonts w:hint="default" w:ascii="Tahoma" w:hAnsi="Tahoma" w:cs="Tahoma"/>
          <w:b/>
          <w:bCs/>
          <w:color w:val="000000" w:themeColor="text1"/>
          <w:sz w:val="20"/>
          <w:szCs w:val="20"/>
          <w:lang w:val="tr-TR"/>
        </w:rPr>
      </w:pPr>
      <w:r>
        <w:rPr>
          <w:rFonts w:hint="default" w:ascii="Tahoma" w:hAnsi="Tahoma" w:cs="Tahoma"/>
          <w:b/>
          <w:bCs/>
          <w:color w:val="000000" w:themeColor="text1"/>
          <w:sz w:val="20"/>
          <w:szCs w:val="20"/>
          <w:lang w:val="tr-TR"/>
        </w:rPr>
        <w:t>.........................</w:t>
      </w:r>
      <w:bookmarkStart w:id="4" w:name="_GoBack"/>
      <w:bookmarkEnd w:id="4"/>
    </w:p>
    <w:p w14:paraId="5D353D33">
      <w:pPr>
        <w:tabs>
          <w:tab w:val="left" w:pos="6660"/>
        </w:tabs>
        <w:spacing w:after="0"/>
        <w:jc w:val="center"/>
        <w:rPr>
          <w:rFonts w:ascii="Tahoma" w:hAnsi="Tahoma" w:cs="Tahoma"/>
          <w:sz w:val="14"/>
          <w:szCs w:val="14"/>
        </w:rPr>
      </w:pPr>
      <w:r>
        <w:rPr>
          <w:rFonts w:ascii="Tahoma" w:hAnsi="Tahoma" w:cs="Tahoma"/>
          <w:b/>
          <w:bCs/>
          <w:color w:val="000000" w:themeColor="text1"/>
          <w:sz w:val="20"/>
          <w:szCs w:val="20"/>
        </w:rPr>
        <w:t>Okul Müdürü</w:t>
      </w:r>
    </w:p>
    <w:sectPr>
      <w:headerReference r:id="rId5" w:type="default"/>
      <w:pgSz w:w="16838" w:h="11906" w:orient="landscape"/>
      <w:pgMar w:top="567" w:right="567" w:bottom="567"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Comic Sans MS">
    <w:panose1 w:val="030F0702030302020204"/>
    <w:charset w:val="A2"/>
    <w:family w:val="script"/>
    <w:pitch w:val="default"/>
    <w:sig w:usb0="000006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566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66"/>
    </w:tblGrid>
    <w:tr w14:paraId="04C5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5666" w:type="dxa"/>
          <w:vAlign w:val="center"/>
        </w:tcPr>
        <w:p w14:paraId="731F8E22">
          <w:pPr>
            <w:spacing w:after="0" w:line="240" w:lineRule="auto"/>
            <w:jc w:val="center"/>
            <w:rPr>
              <w:b/>
              <w:bCs/>
            </w:rPr>
          </w:pPr>
          <w:r>
            <w:rPr>
              <w:b/>
              <w:bCs/>
            </w:rPr>
            <w:t>2024-2025 EĞİTİM-ÖĞRETİM YILI</w:t>
          </w:r>
        </w:p>
        <w:p w14:paraId="6EA14E66">
          <w:pPr>
            <w:spacing w:after="0" w:line="240" w:lineRule="auto"/>
            <w:jc w:val="center"/>
            <w:rPr>
              <w:b/>
              <w:bCs/>
            </w:rPr>
          </w:pPr>
          <w:r>
            <w:rPr>
              <w:rFonts w:hint="default"/>
              <w:b/>
              <w:bCs/>
              <w:lang w:val="tr-TR"/>
            </w:rPr>
            <w:t>....................</w:t>
          </w:r>
          <w:r>
            <w:rPr>
              <w:b/>
              <w:bCs/>
            </w:rPr>
            <w:t xml:space="preserve"> İLKOKULU</w:t>
          </w:r>
        </w:p>
        <w:p w14:paraId="5B3F56DA">
          <w:pPr>
            <w:spacing w:after="0" w:line="240" w:lineRule="auto"/>
            <w:jc w:val="center"/>
            <w:rPr>
              <w:b/>
              <w:bCs/>
            </w:rPr>
          </w:pPr>
          <w:r>
            <w:rPr>
              <w:b/>
              <w:bCs/>
            </w:rPr>
            <w:t xml:space="preserve">4-A SINIFI İNSAN HAKLARI, YURTTAŞLIK VE DEMOKRASİ DERSİ </w:t>
          </w:r>
        </w:p>
        <w:p w14:paraId="503FCC0D">
          <w:pPr>
            <w:spacing w:after="0" w:line="240" w:lineRule="auto"/>
            <w:jc w:val="center"/>
            <w:rPr>
              <w:b/>
              <w:bCs/>
            </w:rPr>
          </w:pPr>
          <w:r>
            <w:rPr>
              <w:b/>
              <w:bCs/>
            </w:rPr>
            <w:t>ÜNİTELENDİRİLMİŞ YILLIK DERS PLANI</w:t>
          </w:r>
        </w:p>
        <w:p w14:paraId="1E2EC2DB">
          <w:pPr>
            <w:spacing w:after="0" w:line="240" w:lineRule="auto"/>
            <w:jc w:val="right"/>
            <w:rPr>
              <w:b/>
              <w:bCs/>
            </w:rPr>
          </w:pPr>
          <w:r>
            <w:rPr>
              <w:b/>
              <w:bCs/>
            </w:rPr>
            <w:t>Ders Kitabı Yayınevi: Hecce Yayınları</w:t>
          </w:r>
        </w:p>
      </w:tc>
    </w:tr>
  </w:tbl>
  <w:p w14:paraId="1B0C0A30">
    <w:pPr>
      <w:pStyle w:val="5"/>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A40FE"/>
    <w:rsid w:val="00003E80"/>
    <w:rsid w:val="00010D35"/>
    <w:rsid w:val="00014785"/>
    <w:rsid w:val="0002648A"/>
    <w:rsid w:val="00031B5D"/>
    <w:rsid w:val="00042926"/>
    <w:rsid w:val="0005406D"/>
    <w:rsid w:val="0006086C"/>
    <w:rsid w:val="00100734"/>
    <w:rsid w:val="001079D7"/>
    <w:rsid w:val="00131B10"/>
    <w:rsid w:val="001329FE"/>
    <w:rsid w:val="001555BD"/>
    <w:rsid w:val="0017048F"/>
    <w:rsid w:val="0017479F"/>
    <w:rsid w:val="00181398"/>
    <w:rsid w:val="001970F7"/>
    <w:rsid w:val="001B66E5"/>
    <w:rsid w:val="001C49F1"/>
    <w:rsid w:val="001D5705"/>
    <w:rsid w:val="001D61BC"/>
    <w:rsid w:val="001D7B28"/>
    <w:rsid w:val="001E153B"/>
    <w:rsid w:val="001E7BE7"/>
    <w:rsid w:val="00203C76"/>
    <w:rsid w:val="00222EF7"/>
    <w:rsid w:val="00226426"/>
    <w:rsid w:val="002368ED"/>
    <w:rsid w:val="002750ED"/>
    <w:rsid w:val="0029734F"/>
    <w:rsid w:val="002E386B"/>
    <w:rsid w:val="002F2285"/>
    <w:rsid w:val="0030110E"/>
    <w:rsid w:val="0030628D"/>
    <w:rsid w:val="00343A1F"/>
    <w:rsid w:val="003453DB"/>
    <w:rsid w:val="003A0612"/>
    <w:rsid w:val="003C447B"/>
    <w:rsid w:val="003F054C"/>
    <w:rsid w:val="003F2247"/>
    <w:rsid w:val="00407E02"/>
    <w:rsid w:val="00412EE0"/>
    <w:rsid w:val="004248B9"/>
    <w:rsid w:val="00430882"/>
    <w:rsid w:val="00453F22"/>
    <w:rsid w:val="00454ABD"/>
    <w:rsid w:val="004746A5"/>
    <w:rsid w:val="004826C3"/>
    <w:rsid w:val="00482F32"/>
    <w:rsid w:val="004930BA"/>
    <w:rsid w:val="0049332E"/>
    <w:rsid w:val="004A159D"/>
    <w:rsid w:val="004A55F8"/>
    <w:rsid w:val="004B1B3B"/>
    <w:rsid w:val="004B1DF6"/>
    <w:rsid w:val="004B448F"/>
    <w:rsid w:val="004C1B91"/>
    <w:rsid w:val="004F66F3"/>
    <w:rsid w:val="00552CEF"/>
    <w:rsid w:val="005648D9"/>
    <w:rsid w:val="00576102"/>
    <w:rsid w:val="00581B28"/>
    <w:rsid w:val="00583F68"/>
    <w:rsid w:val="00584980"/>
    <w:rsid w:val="005A39EA"/>
    <w:rsid w:val="005B0CC9"/>
    <w:rsid w:val="005C7832"/>
    <w:rsid w:val="005D7865"/>
    <w:rsid w:val="005F143C"/>
    <w:rsid w:val="005F1653"/>
    <w:rsid w:val="00603CA4"/>
    <w:rsid w:val="00613AA3"/>
    <w:rsid w:val="00621AA0"/>
    <w:rsid w:val="006308B8"/>
    <w:rsid w:val="00635EDF"/>
    <w:rsid w:val="00642360"/>
    <w:rsid w:val="00664174"/>
    <w:rsid w:val="0066628C"/>
    <w:rsid w:val="0067715D"/>
    <w:rsid w:val="00690BE1"/>
    <w:rsid w:val="00692C79"/>
    <w:rsid w:val="00692DA1"/>
    <w:rsid w:val="006930A5"/>
    <w:rsid w:val="00694A14"/>
    <w:rsid w:val="006A2E07"/>
    <w:rsid w:val="006A2F73"/>
    <w:rsid w:val="006B6C89"/>
    <w:rsid w:val="006C54F6"/>
    <w:rsid w:val="006E0838"/>
    <w:rsid w:val="006E7A22"/>
    <w:rsid w:val="006F583E"/>
    <w:rsid w:val="00705F04"/>
    <w:rsid w:val="007237E8"/>
    <w:rsid w:val="0072592E"/>
    <w:rsid w:val="00741BBF"/>
    <w:rsid w:val="0076430A"/>
    <w:rsid w:val="00783B46"/>
    <w:rsid w:val="007A38A7"/>
    <w:rsid w:val="007A40FE"/>
    <w:rsid w:val="007C48BE"/>
    <w:rsid w:val="007E078D"/>
    <w:rsid w:val="007F3681"/>
    <w:rsid w:val="007F59C6"/>
    <w:rsid w:val="007F6F19"/>
    <w:rsid w:val="0085142E"/>
    <w:rsid w:val="00863BD3"/>
    <w:rsid w:val="008709EC"/>
    <w:rsid w:val="008857AC"/>
    <w:rsid w:val="00895006"/>
    <w:rsid w:val="008A0E58"/>
    <w:rsid w:val="008A66E4"/>
    <w:rsid w:val="008C1DE1"/>
    <w:rsid w:val="008D287A"/>
    <w:rsid w:val="008D4440"/>
    <w:rsid w:val="00934BB3"/>
    <w:rsid w:val="00955B07"/>
    <w:rsid w:val="009576FE"/>
    <w:rsid w:val="0096053D"/>
    <w:rsid w:val="009668A7"/>
    <w:rsid w:val="009727BB"/>
    <w:rsid w:val="009773EC"/>
    <w:rsid w:val="00985228"/>
    <w:rsid w:val="009B2223"/>
    <w:rsid w:val="009F0196"/>
    <w:rsid w:val="00A208BA"/>
    <w:rsid w:val="00A20FB8"/>
    <w:rsid w:val="00A235BE"/>
    <w:rsid w:val="00A400A8"/>
    <w:rsid w:val="00A41844"/>
    <w:rsid w:val="00A42991"/>
    <w:rsid w:val="00A74154"/>
    <w:rsid w:val="00AA0F4F"/>
    <w:rsid w:val="00AA699A"/>
    <w:rsid w:val="00AB0BE1"/>
    <w:rsid w:val="00AB46CE"/>
    <w:rsid w:val="00AB58A7"/>
    <w:rsid w:val="00AC42AE"/>
    <w:rsid w:val="00AE6F52"/>
    <w:rsid w:val="00B008D1"/>
    <w:rsid w:val="00B05470"/>
    <w:rsid w:val="00B40D7B"/>
    <w:rsid w:val="00B56E0F"/>
    <w:rsid w:val="00B631E0"/>
    <w:rsid w:val="00B95EDF"/>
    <w:rsid w:val="00BC595F"/>
    <w:rsid w:val="00BD0214"/>
    <w:rsid w:val="00BD213E"/>
    <w:rsid w:val="00BD7812"/>
    <w:rsid w:val="00BF0951"/>
    <w:rsid w:val="00BF0C4A"/>
    <w:rsid w:val="00C07FEE"/>
    <w:rsid w:val="00C5110B"/>
    <w:rsid w:val="00C80CD4"/>
    <w:rsid w:val="00C82D16"/>
    <w:rsid w:val="00C85384"/>
    <w:rsid w:val="00C872DB"/>
    <w:rsid w:val="00C9235C"/>
    <w:rsid w:val="00C942BF"/>
    <w:rsid w:val="00CD4028"/>
    <w:rsid w:val="00CE3640"/>
    <w:rsid w:val="00CF5A4A"/>
    <w:rsid w:val="00D20BF4"/>
    <w:rsid w:val="00D24D87"/>
    <w:rsid w:val="00D35AE3"/>
    <w:rsid w:val="00D46728"/>
    <w:rsid w:val="00D50944"/>
    <w:rsid w:val="00D519BF"/>
    <w:rsid w:val="00D52FD8"/>
    <w:rsid w:val="00D624C2"/>
    <w:rsid w:val="00D63033"/>
    <w:rsid w:val="00D63E83"/>
    <w:rsid w:val="00D7114F"/>
    <w:rsid w:val="00D77E1A"/>
    <w:rsid w:val="00DB76FD"/>
    <w:rsid w:val="00DD66CF"/>
    <w:rsid w:val="00DE55CE"/>
    <w:rsid w:val="00E06476"/>
    <w:rsid w:val="00E133E2"/>
    <w:rsid w:val="00E2289F"/>
    <w:rsid w:val="00E300D3"/>
    <w:rsid w:val="00E73D6A"/>
    <w:rsid w:val="00E75DA2"/>
    <w:rsid w:val="00EA3AA3"/>
    <w:rsid w:val="00EB433F"/>
    <w:rsid w:val="00EC6FCF"/>
    <w:rsid w:val="00ED3559"/>
    <w:rsid w:val="00F0443D"/>
    <w:rsid w:val="00F11758"/>
    <w:rsid w:val="00F22A9D"/>
    <w:rsid w:val="00F359AB"/>
    <w:rsid w:val="00F4356C"/>
    <w:rsid w:val="00F46566"/>
    <w:rsid w:val="00F57C1F"/>
    <w:rsid w:val="00F634FB"/>
    <w:rsid w:val="00F91763"/>
    <w:rsid w:val="00F940F7"/>
    <w:rsid w:val="00FA4F69"/>
    <w:rsid w:val="00FD2F06"/>
    <w:rsid w:val="00FD409E"/>
    <w:rsid w:val="00FE0835"/>
    <w:rsid w:val="6B922EB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36"/>
        <w:tab w:val="right" w:pos="9072"/>
      </w:tabs>
      <w:spacing w:after="0" w:line="240" w:lineRule="auto"/>
    </w:pPr>
  </w:style>
  <w:style w:type="paragraph" w:styleId="5">
    <w:name w:val="header"/>
    <w:basedOn w:val="1"/>
    <w:link w:val="7"/>
    <w:unhideWhenUsed/>
    <w:qFormat/>
    <w:uiPriority w:val="99"/>
    <w:pPr>
      <w:tabs>
        <w:tab w:val="center" w:pos="4536"/>
        <w:tab w:val="right" w:pos="9072"/>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Üstbilgi Char"/>
    <w:basedOn w:val="2"/>
    <w:link w:val="5"/>
    <w:qFormat/>
    <w:uiPriority w:val="99"/>
  </w:style>
  <w:style w:type="character" w:customStyle="1" w:styleId="8">
    <w:name w:val="Altbilgi Char"/>
    <w:basedOn w:val="2"/>
    <w:link w:val="4"/>
    <w:qFormat/>
    <w:uiPriority w:val="99"/>
  </w:style>
  <w:style w:type="table" w:customStyle="1" w:styleId="9">
    <w:name w:val="Tablo Kılavuzu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o Kılavuzu2"/>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CAC4-9A24-4983-A6C8-E213CC025D69}">
  <ds:schemaRefs/>
</ds:datastoreItem>
</file>

<file path=docProps/app.xml><?xml version="1.0" encoding="utf-8"?>
<Properties xmlns="http://schemas.openxmlformats.org/officeDocument/2006/extended-properties" xmlns:vt="http://schemas.openxmlformats.org/officeDocument/2006/docPropsVTypes">
  <Template>Normal</Template>
  <Pages>13</Pages>
  <Words>3361</Words>
  <Characters>19163</Characters>
  <Lines>159</Lines>
  <Paragraphs>44</Paragraphs>
  <TotalTime>41</TotalTime>
  <ScaleCrop>false</ScaleCrop>
  <LinksUpToDate>false</LinksUpToDate>
  <CharactersWithSpaces>22480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2024-08-12T06:29:00Z</dcterms:created>
  <dc:creator>Muhammet Bozkurt;www.mbsunu.com</dc:creator>
  <cp:lastModifiedBy>WPS_1728205893</cp:lastModifiedBy>
  <dcterms:modified xsi:type="dcterms:W3CDTF">2025-01-16T06:43:05Z</dcterms:modified>
  <dc:title>İnsan Hakları Yurttaşlık ve Demokrasi Yıllık Plan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D0724184F74545B8B43302EF8D2789CC_12</vt:lpwstr>
  </property>
</Properties>
</file>